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95A" w:rsidRDefault="0050095A" w:rsidP="00A22649"/>
    <w:p w:rsidR="00A22649" w:rsidRDefault="00A22649" w:rsidP="00A22649"/>
    <w:p w:rsidR="00A22649" w:rsidRDefault="00A22649" w:rsidP="00A22649">
      <w:pPr>
        <w:pStyle w:val="NormaleWeb"/>
      </w:pPr>
      <w:r>
        <w:rPr>
          <w:rStyle w:val="Enfasigrassetto"/>
        </w:rPr>
        <w:t xml:space="preserve">VITERBO AMBIENTE </w:t>
      </w:r>
      <w:proofErr w:type="spellStart"/>
      <w:r>
        <w:rPr>
          <w:rStyle w:val="Enfasigrassetto"/>
        </w:rPr>
        <w:t>S.C.A.R.L.</w:t>
      </w:r>
      <w:proofErr w:type="spellEnd"/>
      <w:r>
        <w:rPr>
          <w:rStyle w:val="Enfasigrassetto"/>
        </w:rPr>
        <w:t> </w:t>
      </w:r>
      <w:r>
        <w:rPr>
          <w:b/>
          <w:bCs/>
        </w:rPr>
        <w:br/>
      </w:r>
      <w:r>
        <w:rPr>
          <w:b/>
          <w:bCs/>
        </w:rPr>
        <w:br/>
      </w:r>
      <w:r>
        <w:t>Sede legale: Strada Poggino, 63 - 01100 VITERBO (VT)</w:t>
      </w:r>
    </w:p>
    <w:p w:rsidR="00A22649" w:rsidRDefault="00A22649" w:rsidP="00A22649">
      <w:pPr>
        <w:pStyle w:val="NormaleWeb"/>
      </w:pPr>
      <w:r>
        <w:t>Numero di telefono: 0761 253997 (da rete fissa e telefonia mobile)</w:t>
      </w:r>
    </w:p>
    <w:p w:rsidR="00A22649" w:rsidRDefault="00A22649" w:rsidP="00A22649">
      <w:pPr>
        <w:pStyle w:val="NormaleWeb"/>
      </w:pPr>
      <w:r>
        <w:t>Numero di Fax. 0761 250443</w:t>
      </w:r>
    </w:p>
    <w:p w:rsidR="00A22649" w:rsidRDefault="00A22649" w:rsidP="00A22649">
      <w:pPr>
        <w:pStyle w:val="NormaleWeb"/>
      </w:pPr>
      <w:r>
        <w:t xml:space="preserve">Numero Verde: 800 81 48 </w:t>
      </w:r>
      <w:proofErr w:type="spellStart"/>
      <w:r>
        <w:t>48</w:t>
      </w:r>
      <w:proofErr w:type="spellEnd"/>
      <w:r>
        <w:t xml:space="preserve"> (solo da rete fissa)</w:t>
      </w:r>
    </w:p>
    <w:p w:rsidR="00A22649" w:rsidRDefault="00A22649" w:rsidP="00A22649">
      <w:pPr>
        <w:pStyle w:val="NormaleWeb"/>
      </w:pPr>
      <w:r>
        <w:t>Indirizzo e-mail: info@viterboambiente.net</w:t>
      </w:r>
    </w:p>
    <w:p w:rsidR="00A22649" w:rsidRDefault="00A22649" w:rsidP="00A22649">
      <w:pPr>
        <w:pStyle w:val="NormaleWeb"/>
      </w:pPr>
      <w:r>
        <w:t xml:space="preserve">PEC: </w:t>
      </w:r>
      <w:hyperlink r:id="rId4" w:history="1">
        <w:r>
          <w:rPr>
            <w:rStyle w:val="Collegamentoipertestuale"/>
          </w:rPr>
          <w:t>viterboambiente@legalmail.it</w:t>
        </w:r>
      </w:hyperlink>
    </w:p>
    <w:p w:rsidR="00A22649" w:rsidRPr="00A22649" w:rsidRDefault="00A22649" w:rsidP="00A22649"/>
    <w:sectPr w:rsidR="00A22649" w:rsidRPr="00A22649" w:rsidSect="0050095A">
      <w:pgSz w:w="11900" w:h="16820"/>
      <w:pgMar w:top="620" w:right="300" w:bottom="280" w:left="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0095A"/>
    <w:rsid w:val="001F3E08"/>
    <w:rsid w:val="004E5C26"/>
    <w:rsid w:val="0050095A"/>
    <w:rsid w:val="005A6D16"/>
    <w:rsid w:val="00A22649"/>
    <w:rsid w:val="00E43B47"/>
    <w:rsid w:val="00F1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0095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9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0095A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0095A"/>
    <w:pPr>
      <w:ind w:left="40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50095A"/>
  </w:style>
  <w:style w:type="paragraph" w:customStyle="1" w:styleId="TableParagraph">
    <w:name w:val="Table Paragraph"/>
    <w:basedOn w:val="Normale"/>
    <w:uiPriority w:val="1"/>
    <w:qFormat/>
    <w:rsid w:val="0050095A"/>
  </w:style>
  <w:style w:type="paragraph" w:styleId="NormaleWeb">
    <w:name w:val="Normal (Web)"/>
    <w:basedOn w:val="Normale"/>
    <w:uiPriority w:val="99"/>
    <w:semiHidden/>
    <w:unhideWhenUsed/>
    <w:rsid w:val="00A226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22649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226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terboambiente@legalmail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agnoletti</dc:creator>
  <cp:lastModifiedBy>agnoletti</cp:lastModifiedBy>
  <cp:revision>2</cp:revision>
  <dcterms:created xsi:type="dcterms:W3CDTF">2022-10-27T13:59:00Z</dcterms:created>
  <dcterms:modified xsi:type="dcterms:W3CDTF">2022-10-27T13:59:00Z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2022-10-26T00:00:00Z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2022-10-26T00:00:00Z</vt:filetime>
  </property>
</Properties>
</file>