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17" w:rsidRPr="00AF077D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F077D">
        <w:rPr>
          <w:rFonts w:ascii="Times-Bold" w:hAnsi="Times-Bold" w:cs="Times-Bold"/>
          <w:b/>
          <w:bCs/>
          <w:sz w:val="20"/>
          <w:szCs w:val="20"/>
        </w:rPr>
        <w:t>AL COMUNE DI RECANATI (PROV. MC)</w:t>
      </w:r>
    </w:p>
    <w:p w:rsidR="006E5A17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SERVIZIO TRIBUTI</w:t>
      </w:r>
    </w:p>
    <w:p w:rsidR="00783B95" w:rsidRDefault="00783B95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783B95">
        <w:rPr>
          <w:rFonts w:ascii="Times-Bold" w:hAnsi="Times-Bold" w:cs="Times-Bold"/>
          <w:b/>
          <w:bCs/>
          <w:sz w:val="20"/>
          <w:szCs w:val="20"/>
        </w:rPr>
        <w:t xml:space="preserve">MODULO RICHIESTA </w:t>
      </w:r>
      <w:r w:rsidR="00760728">
        <w:rPr>
          <w:rFonts w:ascii="Times-Bold" w:hAnsi="Times-Bold" w:cs="Times-Bold"/>
          <w:b/>
          <w:bCs/>
          <w:sz w:val="20"/>
          <w:szCs w:val="20"/>
        </w:rPr>
        <w:t>RETTIFICA IMPORTI</w:t>
      </w:r>
      <w:r w:rsidRPr="00783B95">
        <w:rPr>
          <w:rFonts w:ascii="Times-Bold" w:hAnsi="Times-Bold" w:cs="Times-Bold"/>
          <w:b/>
          <w:bCs/>
          <w:sz w:val="20"/>
          <w:szCs w:val="20"/>
        </w:rPr>
        <w:t>I</w:t>
      </w:r>
      <w:r w:rsidRPr="006E5A17">
        <w:rPr>
          <w:rFonts w:ascii="Times-Bold" w:hAnsi="Times-Bold" w:cs="Times-Bold"/>
          <w:b/>
          <w:bCs/>
          <w:sz w:val="20"/>
          <w:szCs w:val="20"/>
        </w:rPr>
        <w:t xml:space="preserve"> </w:t>
      </w:r>
    </w:p>
    <w:p w:rsidR="006E5A17" w:rsidRPr="006E5A17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6E5A17">
        <w:rPr>
          <w:rFonts w:ascii="Times-Bold" w:hAnsi="Times-Bold" w:cs="Times-Bold"/>
          <w:b/>
          <w:bCs/>
          <w:sz w:val="20"/>
          <w:szCs w:val="20"/>
        </w:rPr>
        <w:t>del servizio di gestione dei rifiuti urbani (art. 17 TQRIF delibera ARERA n. 15/2022/r/</w:t>
      </w:r>
      <w:proofErr w:type="spellStart"/>
      <w:r w:rsidRPr="006E5A17">
        <w:rPr>
          <w:rFonts w:ascii="Times-Bold" w:hAnsi="Times-Bold" w:cs="Times-Bold"/>
          <w:b/>
          <w:bCs/>
          <w:sz w:val="20"/>
          <w:szCs w:val="20"/>
        </w:rPr>
        <w:t>rif</w:t>
      </w:r>
      <w:proofErr w:type="spellEnd"/>
      <w:r w:rsidRPr="006E5A17">
        <w:rPr>
          <w:rFonts w:ascii="Times-Bold" w:hAnsi="Times-Bold" w:cs="Times-Bold"/>
          <w:b/>
          <w:bCs/>
          <w:sz w:val="20"/>
          <w:szCs w:val="20"/>
        </w:rPr>
        <w:t>)</w:t>
      </w:r>
    </w:p>
    <w:p w:rsidR="006E5A17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E5A17" w:rsidRDefault="006E5A17" w:rsidP="007E6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Il/La sottoscritto/a _______________________________________________________________________,</w:t>
      </w:r>
    </w:p>
    <w:p w:rsidR="006E5A17" w:rsidRDefault="006E5A17" w:rsidP="007E6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nato/a </w:t>
      </w:r>
      <w:proofErr w:type="spellStart"/>
      <w:r>
        <w:rPr>
          <w:rFonts w:ascii="Times-Roman" w:hAnsi="Times-Roman" w:cs="Times-Roman"/>
          <w:sz w:val="20"/>
          <w:szCs w:val="20"/>
        </w:rPr>
        <w:t>a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____________________________________________ (</w:t>
      </w:r>
      <w:proofErr w:type="spellStart"/>
      <w:r>
        <w:rPr>
          <w:rFonts w:ascii="Times-Roman" w:hAnsi="Times-Roman" w:cs="Times-Roman"/>
          <w:sz w:val="20"/>
          <w:szCs w:val="20"/>
        </w:rPr>
        <w:t>Prov</w:t>
      </w:r>
      <w:proofErr w:type="spellEnd"/>
      <w:r>
        <w:rPr>
          <w:rFonts w:ascii="Times-Roman" w:hAnsi="Times-Roman" w:cs="Times-Roman"/>
          <w:sz w:val="20"/>
          <w:szCs w:val="20"/>
        </w:rPr>
        <w:t>.________) il ______________</w:t>
      </w:r>
      <w:r w:rsidR="00AF077D">
        <w:rPr>
          <w:rFonts w:ascii="Times-Roman" w:hAnsi="Times-Roman" w:cs="Times-Roman"/>
          <w:sz w:val="20"/>
          <w:szCs w:val="20"/>
        </w:rPr>
        <w:t>_</w:t>
      </w:r>
      <w:r>
        <w:rPr>
          <w:rFonts w:ascii="Times-Roman" w:hAnsi="Times-Roman" w:cs="Times-Roman"/>
          <w:sz w:val="20"/>
          <w:szCs w:val="20"/>
        </w:rPr>
        <w:t xml:space="preserve">____ </w:t>
      </w:r>
    </w:p>
    <w:p w:rsidR="006E5A17" w:rsidRDefault="006E5A17" w:rsidP="007E6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 residenza a _________________________________________________________ (</w:t>
      </w:r>
      <w:proofErr w:type="spellStart"/>
      <w:r>
        <w:rPr>
          <w:rFonts w:ascii="Times-Roman" w:hAnsi="Times-Roman" w:cs="Times-Roman"/>
          <w:sz w:val="20"/>
          <w:szCs w:val="20"/>
        </w:rPr>
        <w:t>Prov</w:t>
      </w:r>
      <w:proofErr w:type="spellEnd"/>
      <w:r>
        <w:rPr>
          <w:rFonts w:ascii="Times-Roman" w:hAnsi="Times-Roman" w:cs="Times-Roman"/>
          <w:sz w:val="20"/>
          <w:szCs w:val="20"/>
        </w:rPr>
        <w:t>.________) in</w:t>
      </w:r>
    </w:p>
    <w:p w:rsidR="006E5A17" w:rsidRDefault="006E5A17" w:rsidP="007E6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Via/Piazza ______________________________________________________________ n. _____________</w:t>
      </w:r>
    </w:p>
    <w:p w:rsidR="006E5A17" w:rsidRDefault="006E5A17" w:rsidP="007E6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C.F.:________________________________________________________________________________</w:t>
      </w:r>
      <w:r w:rsidR="00AF077D">
        <w:rPr>
          <w:rFonts w:ascii="Times-Roman" w:hAnsi="Times-Roman" w:cs="Times-Roman"/>
          <w:sz w:val="20"/>
          <w:szCs w:val="20"/>
        </w:rPr>
        <w:t>_</w:t>
      </w:r>
      <w:r>
        <w:rPr>
          <w:rFonts w:ascii="Times-Roman" w:hAnsi="Times-Roman" w:cs="Times-Roman"/>
          <w:sz w:val="20"/>
          <w:szCs w:val="20"/>
        </w:rPr>
        <w:t>_,</w:t>
      </w:r>
    </w:p>
    <w:p w:rsidR="006E5A17" w:rsidRPr="009F4551" w:rsidRDefault="006E5A17" w:rsidP="007E67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9F4551">
        <w:rPr>
          <w:rFonts w:ascii="Times-Roman" w:hAnsi="Times-Roman" w:cs="Times-Roman"/>
          <w:sz w:val="20"/>
          <w:szCs w:val="20"/>
        </w:rPr>
        <w:t>In proprio;</w:t>
      </w:r>
    </w:p>
    <w:p w:rsidR="009F4551" w:rsidRDefault="006E5A17" w:rsidP="007E67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9F4551">
        <w:rPr>
          <w:rFonts w:ascii="Times-Roman" w:hAnsi="Times-Roman" w:cs="Times-Roman"/>
          <w:sz w:val="20"/>
          <w:szCs w:val="20"/>
        </w:rPr>
        <w:t>In qualità di</w:t>
      </w:r>
      <w:r w:rsidRPr="009F4551">
        <w:rPr>
          <w:rFonts w:ascii="Times-Roman" w:hAnsi="Times-Roman" w:cs="Times-Roman"/>
          <w:sz w:val="13"/>
          <w:szCs w:val="13"/>
        </w:rPr>
        <w:t xml:space="preserve">1 </w:t>
      </w:r>
      <w:r w:rsidR="009F4551">
        <w:rPr>
          <w:rFonts w:ascii="Times-Roman" w:hAnsi="Times-Roman" w:cs="Times-Roman"/>
          <w:sz w:val="13"/>
          <w:szCs w:val="13"/>
        </w:rPr>
        <w:t xml:space="preserve"> </w:t>
      </w:r>
      <w:r w:rsidRPr="009F4551">
        <w:rPr>
          <w:rFonts w:ascii="Times-Roman" w:hAnsi="Times-Roman" w:cs="Times-Roman"/>
          <w:sz w:val="20"/>
          <w:szCs w:val="20"/>
        </w:rPr>
        <w:t>_______________________________________________________________</w:t>
      </w:r>
      <w:r w:rsidR="00760728">
        <w:rPr>
          <w:rFonts w:ascii="Times-Roman" w:hAnsi="Times-Roman" w:cs="Times-Roman"/>
          <w:sz w:val="20"/>
          <w:szCs w:val="20"/>
        </w:rPr>
        <w:t>____</w:t>
      </w:r>
    </w:p>
    <w:p w:rsidR="006E5A17" w:rsidRDefault="006E5A17" w:rsidP="007E6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9F4551">
        <w:rPr>
          <w:rFonts w:ascii="Times-Roman" w:hAnsi="Times-Roman" w:cs="Times-Roman"/>
          <w:sz w:val="20"/>
          <w:szCs w:val="20"/>
        </w:rPr>
        <w:t>della società</w:t>
      </w:r>
      <w:r w:rsidR="009F4551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_____________________________________________________________________, avente sede legale</w:t>
      </w:r>
      <w:r w:rsidR="009F4551">
        <w:rPr>
          <w:rFonts w:ascii="Times-Roman" w:hAnsi="Times-Roman" w:cs="Times-Roman"/>
          <w:sz w:val="20"/>
          <w:szCs w:val="20"/>
        </w:rPr>
        <w:t xml:space="preserve"> a</w:t>
      </w:r>
      <w:r>
        <w:rPr>
          <w:rFonts w:ascii="Times-Roman" w:hAnsi="Times-Roman" w:cs="Times-Roman"/>
          <w:sz w:val="20"/>
          <w:szCs w:val="20"/>
        </w:rPr>
        <w:t>_____________________________________________________________</w:t>
      </w:r>
      <w:r w:rsidR="009F4551">
        <w:rPr>
          <w:rFonts w:ascii="Times-Roman" w:hAnsi="Times-Roman" w:cs="Times-Roman"/>
          <w:sz w:val="20"/>
          <w:szCs w:val="20"/>
        </w:rPr>
        <w:t>(Prov.______</w:t>
      </w:r>
      <w:r>
        <w:rPr>
          <w:rFonts w:ascii="Times-Roman" w:hAnsi="Times-Roman" w:cs="Times-Roman"/>
          <w:sz w:val="20"/>
          <w:szCs w:val="20"/>
        </w:rPr>
        <w:t>) in Via/Piazza____________________________________________n._________,P.IVA__________________C.F.__________________________________________,</w:t>
      </w:r>
    </w:p>
    <w:p w:rsidR="006E5A17" w:rsidRDefault="006E5A17" w:rsidP="007E6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6E5A17" w:rsidRDefault="006E5A17" w:rsidP="007E6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tel.________________, fax ________________________</w:t>
      </w:r>
    </w:p>
    <w:p w:rsidR="006E5A17" w:rsidRDefault="006E5A17" w:rsidP="007E6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e-mail_______________________________________________________________________________</w:t>
      </w:r>
    </w:p>
    <w:p w:rsidR="006E5A17" w:rsidRDefault="006E5A17" w:rsidP="007E6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PEC ________________________________________________________________________________</w:t>
      </w:r>
    </w:p>
    <w:p w:rsidR="006E5A17" w:rsidRDefault="006E5A17" w:rsidP="007E6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agli effetti dell’applicazione della tassa sui rifiuti (TARI)</w:t>
      </w:r>
      <w:r>
        <w:rPr>
          <w:rFonts w:ascii="Times-Roman" w:hAnsi="Times-Roman" w:cs="Times-Roman"/>
          <w:sz w:val="20"/>
          <w:szCs w:val="20"/>
        </w:rPr>
        <w:t xml:space="preserve">, relativamente all’immobile sito in Recanati </w:t>
      </w:r>
    </w:p>
    <w:p w:rsidR="006E5A17" w:rsidRDefault="006E5A17" w:rsidP="007E6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Via/Piazza _________________________________________________________ n. ______________ censito al  Catasto f</w:t>
      </w:r>
      <w:r w:rsidR="007E67DA">
        <w:rPr>
          <w:rFonts w:ascii="Times-Roman" w:hAnsi="Times-Roman" w:cs="Times-Roman"/>
          <w:sz w:val="20"/>
          <w:szCs w:val="20"/>
        </w:rPr>
        <w:t>abbricati al Foglio _________, Mappale _________, Sub_______, Categoria _______</w:t>
      </w:r>
      <w:r>
        <w:rPr>
          <w:rFonts w:ascii="Times-Roman" w:hAnsi="Times-Roman" w:cs="Times-Roman"/>
          <w:sz w:val="20"/>
          <w:szCs w:val="20"/>
        </w:rPr>
        <w:t>,</w:t>
      </w:r>
    </w:p>
    <w:p w:rsidR="006E5A17" w:rsidRDefault="006E5A17" w:rsidP="007E6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Codice utente</w:t>
      </w:r>
      <w:r>
        <w:rPr>
          <w:rFonts w:ascii="Times-Roman" w:hAnsi="Times-Roman" w:cs="Times-Roman"/>
          <w:sz w:val="13"/>
          <w:szCs w:val="13"/>
        </w:rPr>
        <w:t xml:space="preserve">2 </w:t>
      </w:r>
      <w:r>
        <w:rPr>
          <w:rFonts w:ascii="Times-Roman" w:hAnsi="Times-Roman" w:cs="Times-Roman"/>
          <w:sz w:val="20"/>
          <w:szCs w:val="20"/>
        </w:rPr>
        <w:t>______________.- Codice Utenza___________</w:t>
      </w:r>
    </w:p>
    <w:p w:rsidR="00737CB5" w:rsidRDefault="00737CB5" w:rsidP="00AF077D">
      <w:pPr>
        <w:autoSpaceDE w:val="0"/>
        <w:autoSpaceDN w:val="0"/>
        <w:adjustRightInd w:val="0"/>
        <w:spacing w:after="0" w:line="360" w:lineRule="auto"/>
      </w:pPr>
      <w:r w:rsidRPr="00737CB5">
        <w:rPr>
          <w:b/>
        </w:rPr>
        <w:t xml:space="preserve">CHIEDE </w:t>
      </w:r>
      <w:r w:rsidR="00760728">
        <w:rPr>
          <w:b/>
        </w:rPr>
        <w:t xml:space="preserve">LA RETTIFICA DELL’AVVISO DI PAGAMENTO DELLA TASSA RIFIUTI </w:t>
      </w:r>
      <w:r w:rsidRPr="00737CB5">
        <w:rPr>
          <w:b/>
        </w:rPr>
        <w:t>PER LE SEGUENTI MOTIVAZIONI</w:t>
      </w:r>
      <w:r>
        <w:t xml:space="preserve"> ______________________________________________________________________________________________ ________________________________________________________________________________ </w:t>
      </w:r>
    </w:p>
    <w:p w:rsidR="00760728" w:rsidRDefault="001C414B" w:rsidP="00AF077D">
      <w:pPr>
        <w:autoSpaceDE w:val="0"/>
        <w:autoSpaceDN w:val="0"/>
        <w:adjustRightInd w:val="0"/>
        <w:spacing w:after="0" w:line="360" w:lineRule="auto"/>
      </w:pPr>
      <w:r>
        <w:t>Tramite:</w:t>
      </w:r>
    </w:p>
    <w:p w:rsidR="00737CB5" w:rsidRPr="00760728" w:rsidRDefault="00737CB5" w:rsidP="007E67D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-Bold" w:hAnsi="Times-Bold" w:cs="Times-Bold"/>
          <w:b/>
          <w:bCs/>
          <w:sz w:val="20"/>
          <w:szCs w:val="20"/>
        </w:rPr>
      </w:pPr>
      <w:r w:rsidRPr="00760728">
        <w:rPr>
          <w:b/>
        </w:rPr>
        <w:t xml:space="preserve">LO SGRAVIO </w:t>
      </w:r>
    </w:p>
    <w:p w:rsidR="00737CB5" w:rsidRPr="00760728" w:rsidRDefault="00737CB5" w:rsidP="007E67D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-Bold" w:hAnsi="Times-Bold" w:cs="Times-Bold"/>
          <w:b/>
          <w:bCs/>
          <w:sz w:val="20"/>
          <w:szCs w:val="20"/>
        </w:rPr>
      </w:pPr>
      <w:r w:rsidRPr="00760728">
        <w:rPr>
          <w:b/>
        </w:rPr>
        <w:t xml:space="preserve">IL RIMBORSO </w:t>
      </w:r>
    </w:p>
    <w:p w:rsidR="00760728" w:rsidRPr="00760728" w:rsidRDefault="00737CB5" w:rsidP="0076072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-Bold" w:hAnsi="Times-Bold" w:cs="Times-Bold"/>
          <w:b/>
          <w:bCs/>
          <w:sz w:val="20"/>
          <w:szCs w:val="20"/>
        </w:rPr>
      </w:pPr>
      <w:r w:rsidRPr="00760728">
        <w:rPr>
          <w:b/>
        </w:rPr>
        <w:t xml:space="preserve">LA COMPENSAZIONE NEL PROSSIMO DOCUMENTO DI RISCOSSIONE </w:t>
      </w:r>
      <w:r w:rsidR="00760728">
        <w:rPr>
          <w:b/>
        </w:rPr>
        <w:t>CHE VERRA'</w:t>
      </w:r>
      <w:r w:rsidRPr="00760728">
        <w:rPr>
          <w:b/>
        </w:rPr>
        <w:t xml:space="preserve"> EMESSO</w:t>
      </w:r>
    </w:p>
    <w:p w:rsidR="001C414B" w:rsidRDefault="00737CB5" w:rsidP="001C414B">
      <w:pPr>
        <w:pStyle w:val="Paragrafoelenco"/>
        <w:autoSpaceDE w:val="0"/>
        <w:autoSpaceDN w:val="0"/>
        <w:adjustRightInd w:val="0"/>
        <w:spacing w:line="240" w:lineRule="auto"/>
        <w:ind w:left="0"/>
      </w:pPr>
      <w:r>
        <w:t>della tassa sui</w:t>
      </w:r>
      <w:r w:rsidR="00760728">
        <w:t xml:space="preserve"> </w:t>
      </w:r>
      <w:r>
        <w:t>rifiuti (TARI) come di seguito specificato: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6946"/>
        <w:gridCol w:w="2127"/>
      </w:tblGrid>
      <w:tr w:rsidR="00737CB5" w:rsidTr="007E67DA">
        <w:tc>
          <w:tcPr>
            <w:tcW w:w="6946" w:type="dxa"/>
          </w:tcPr>
          <w:p w:rsidR="00737CB5" w:rsidRDefault="00737CB5" w:rsidP="007E67D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t>TASSA SUI RIFIUTI ANNO RIFERIMENTO</w:t>
            </w:r>
          </w:p>
        </w:tc>
        <w:tc>
          <w:tcPr>
            <w:tcW w:w="2127" w:type="dxa"/>
          </w:tcPr>
          <w:p w:rsidR="00737CB5" w:rsidRDefault="00737CB5" w:rsidP="007E67D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737CB5">
              <w:t xml:space="preserve">Anno </w:t>
            </w:r>
          </w:p>
        </w:tc>
      </w:tr>
      <w:tr w:rsidR="00737CB5" w:rsidTr="007E67DA">
        <w:tc>
          <w:tcPr>
            <w:tcW w:w="6946" w:type="dxa"/>
          </w:tcPr>
          <w:p w:rsidR="00737CB5" w:rsidRDefault="00737CB5" w:rsidP="007E67D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t xml:space="preserve">AVVISO DI PAGAMENTO </w:t>
            </w:r>
          </w:p>
        </w:tc>
        <w:tc>
          <w:tcPr>
            <w:tcW w:w="2127" w:type="dxa"/>
          </w:tcPr>
          <w:p w:rsidR="00737CB5" w:rsidRPr="00737CB5" w:rsidRDefault="00737CB5" w:rsidP="007E67DA">
            <w:pPr>
              <w:autoSpaceDE w:val="0"/>
              <w:autoSpaceDN w:val="0"/>
              <w:adjustRightInd w:val="0"/>
            </w:pPr>
            <w:r w:rsidRPr="00737CB5">
              <w:t>N</w:t>
            </w:r>
            <w:r>
              <w:t>.</w:t>
            </w:r>
          </w:p>
        </w:tc>
      </w:tr>
      <w:tr w:rsidR="00737CB5" w:rsidTr="007E67DA">
        <w:tc>
          <w:tcPr>
            <w:tcW w:w="6946" w:type="dxa"/>
          </w:tcPr>
          <w:p w:rsidR="00737CB5" w:rsidRDefault="00737CB5" w:rsidP="007E67D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t>SCADENZA PRIMA RATA O SOLUZIONE UNICA</w:t>
            </w:r>
          </w:p>
        </w:tc>
        <w:tc>
          <w:tcPr>
            <w:tcW w:w="2127" w:type="dxa"/>
          </w:tcPr>
          <w:p w:rsidR="00737CB5" w:rsidRPr="00737CB5" w:rsidRDefault="00737CB5" w:rsidP="007E67DA">
            <w:pPr>
              <w:autoSpaceDE w:val="0"/>
              <w:autoSpaceDN w:val="0"/>
              <w:adjustRightInd w:val="0"/>
            </w:pPr>
            <w:r w:rsidRPr="00737CB5">
              <w:t>DATA</w:t>
            </w:r>
          </w:p>
        </w:tc>
      </w:tr>
      <w:tr w:rsidR="00737CB5" w:rsidTr="007E67DA">
        <w:tc>
          <w:tcPr>
            <w:tcW w:w="6946" w:type="dxa"/>
          </w:tcPr>
          <w:p w:rsidR="00737CB5" w:rsidRDefault="00737CB5" w:rsidP="007E67D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t>IMPORTO DA VERSARE / VERSATO</w:t>
            </w:r>
          </w:p>
        </w:tc>
        <w:tc>
          <w:tcPr>
            <w:tcW w:w="2127" w:type="dxa"/>
          </w:tcPr>
          <w:p w:rsidR="00737CB5" w:rsidRPr="00737CB5" w:rsidRDefault="00737CB5" w:rsidP="007E67DA">
            <w:pPr>
              <w:autoSpaceDE w:val="0"/>
              <w:autoSpaceDN w:val="0"/>
              <w:adjustRightInd w:val="0"/>
            </w:pPr>
            <w:r>
              <w:t>Euro</w:t>
            </w:r>
          </w:p>
        </w:tc>
      </w:tr>
      <w:tr w:rsidR="00737CB5" w:rsidTr="007E67DA">
        <w:tc>
          <w:tcPr>
            <w:tcW w:w="6946" w:type="dxa"/>
          </w:tcPr>
          <w:p w:rsidR="00737CB5" w:rsidRDefault="007E67DA" w:rsidP="007E67D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t xml:space="preserve">IMPORTO DI CUI SI CHIEDE SGRAVIO, </w:t>
            </w:r>
            <w:r w:rsidR="00737CB5">
              <w:t xml:space="preserve">RIMBORSO </w:t>
            </w:r>
            <w:r>
              <w:t>O</w:t>
            </w:r>
            <w:r w:rsidR="00737CB5">
              <w:t xml:space="preserve"> COMPENSAZIONE</w:t>
            </w:r>
          </w:p>
        </w:tc>
        <w:tc>
          <w:tcPr>
            <w:tcW w:w="2127" w:type="dxa"/>
          </w:tcPr>
          <w:p w:rsidR="00737CB5" w:rsidRPr="00737CB5" w:rsidRDefault="00737CB5" w:rsidP="007E67DA">
            <w:pPr>
              <w:autoSpaceDE w:val="0"/>
              <w:autoSpaceDN w:val="0"/>
              <w:adjustRightInd w:val="0"/>
            </w:pPr>
            <w:r>
              <w:t>Euro</w:t>
            </w:r>
          </w:p>
        </w:tc>
      </w:tr>
    </w:tbl>
    <w:p w:rsidR="007E67DA" w:rsidRDefault="007E67DA" w:rsidP="00737CB5">
      <w:pPr>
        <w:autoSpaceDE w:val="0"/>
        <w:autoSpaceDN w:val="0"/>
        <w:adjustRightInd w:val="0"/>
        <w:spacing w:after="0" w:line="360" w:lineRule="auto"/>
        <w:ind w:left="360"/>
        <w:rPr>
          <w:rFonts w:ascii="Times-Bold" w:hAnsi="Times-Bold" w:cs="Times-Bold"/>
          <w:b/>
          <w:bCs/>
          <w:sz w:val="20"/>
          <w:szCs w:val="20"/>
        </w:rPr>
      </w:pPr>
    </w:p>
    <w:p w:rsidR="007E67DA" w:rsidRPr="007E67DA" w:rsidRDefault="007E67DA" w:rsidP="007E67DA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 w:rsidRPr="007E67DA">
        <w:rPr>
          <w:rFonts w:ascii="Times-Bold" w:hAnsi="Times-Bold" w:cs="Times-Bold"/>
          <w:b/>
          <w:bCs/>
          <w:sz w:val="20"/>
          <w:szCs w:val="20"/>
        </w:rPr>
        <w:t>IBAN _______________________________________________________________________________</w:t>
      </w:r>
    </w:p>
    <w:p w:rsidR="007E67DA" w:rsidRPr="007E67DA" w:rsidRDefault="007E67DA" w:rsidP="007E67DA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 w:rsidRPr="007E67DA">
        <w:rPr>
          <w:rFonts w:ascii="Times-Bold" w:hAnsi="Times-Bold" w:cs="Times-Bold"/>
          <w:b/>
          <w:bCs/>
          <w:sz w:val="20"/>
          <w:szCs w:val="20"/>
        </w:rPr>
        <w:t>ISTITUTO DI CREDITO ________________________________________________________________</w:t>
      </w:r>
    </w:p>
    <w:p w:rsidR="007E67DA" w:rsidRPr="007E67DA" w:rsidRDefault="007E67DA" w:rsidP="007E67DA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Cs/>
          <w:sz w:val="20"/>
          <w:szCs w:val="20"/>
        </w:rPr>
      </w:pPr>
      <w:r w:rsidRPr="007E67DA">
        <w:rPr>
          <w:rFonts w:ascii="Times-Bold" w:hAnsi="Times-Bold" w:cs="Times-Bold"/>
          <w:b/>
          <w:bCs/>
          <w:sz w:val="20"/>
          <w:szCs w:val="20"/>
        </w:rPr>
        <w:t>TITOLARE CONTO CORRENTE</w:t>
      </w:r>
      <w:r w:rsidRPr="007E67DA">
        <w:rPr>
          <w:rFonts w:ascii="Times-Bold" w:hAnsi="Times-Bold" w:cs="Times-Bold"/>
          <w:bCs/>
          <w:sz w:val="20"/>
          <w:szCs w:val="20"/>
        </w:rPr>
        <w:t xml:space="preserve"> _________________________________________________________</w:t>
      </w:r>
    </w:p>
    <w:p w:rsidR="006E5A17" w:rsidRPr="007E67DA" w:rsidRDefault="006E5A17" w:rsidP="007E67D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0"/>
          <w:szCs w:val="20"/>
        </w:rPr>
      </w:pPr>
      <w:r w:rsidRPr="007E67DA">
        <w:rPr>
          <w:rFonts w:ascii="Times-Bold" w:hAnsi="Times-Bold" w:cs="Times-Bold"/>
          <w:bCs/>
          <w:sz w:val="20"/>
          <w:szCs w:val="20"/>
        </w:rPr>
        <w:t>ALLEGATI</w:t>
      </w:r>
    </w:p>
    <w:p w:rsidR="006E5A17" w:rsidRPr="007E67DA" w:rsidRDefault="006E5A17" w:rsidP="007E67D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7E67DA">
        <w:rPr>
          <w:rFonts w:ascii="Times-Roman" w:hAnsi="Times-Roman" w:cs="Times-Roman"/>
          <w:sz w:val="20"/>
          <w:szCs w:val="20"/>
        </w:rPr>
        <w:t>Copia documento di identità;</w:t>
      </w:r>
    </w:p>
    <w:p w:rsidR="007E67DA" w:rsidRPr="007E67DA" w:rsidRDefault="007E67DA" w:rsidP="007E67D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7E67DA">
        <w:rPr>
          <w:rFonts w:ascii="Times-Roman" w:hAnsi="Times-Roman" w:cs="Times-Roman"/>
          <w:sz w:val="20"/>
          <w:szCs w:val="20"/>
        </w:rPr>
        <w:t>Copia ricevute di pagamento</w:t>
      </w:r>
    </w:p>
    <w:p w:rsidR="00ED2BA3" w:rsidRDefault="007E67DA" w:rsidP="007E67D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</w:pPr>
      <w:r w:rsidRPr="007E67DA">
        <w:rPr>
          <w:rFonts w:ascii="Times-Roman" w:hAnsi="Times-Roman" w:cs="Times-Roman"/>
          <w:sz w:val="20"/>
          <w:szCs w:val="20"/>
        </w:rPr>
        <w:t>Altro</w:t>
      </w:r>
      <w:r w:rsidR="006E5A17" w:rsidRPr="007E67DA"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……………………………………………………………………………………………………............</w:t>
      </w:r>
      <w:r w:rsidRPr="007E67DA">
        <w:rPr>
          <w:rFonts w:ascii="Times-Roman" w:hAnsi="Times-Roman" w:cs="Times-Roman"/>
          <w:sz w:val="20"/>
          <w:szCs w:val="20"/>
        </w:rPr>
        <w:t>.</w:t>
      </w:r>
      <w:r w:rsidR="006E5A17" w:rsidRPr="007E67DA">
        <w:rPr>
          <w:rFonts w:ascii="Times-Roman" w:hAnsi="Times-Roman" w:cs="Times-Roman"/>
          <w:sz w:val="20"/>
          <w:szCs w:val="20"/>
        </w:rPr>
        <w:t>..</w:t>
      </w:r>
    </w:p>
    <w:p w:rsidR="009F4551" w:rsidRDefault="00B30D06" w:rsidP="007E67D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Luogo e data</w:t>
      </w:r>
      <w:r w:rsidR="009F4551">
        <w:rPr>
          <w:rFonts w:ascii="Times-Roman" w:hAnsi="Times-Roman" w:cs="Times-Roman"/>
          <w:color w:val="000000"/>
          <w:sz w:val="20"/>
          <w:szCs w:val="20"/>
        </w:rPr>
        <w:t>, _____________________</w:t>
      </w:r>
      <w:r w:rsidR="007E67DA">
        <w:rPr>
          <w:rFonts w:ascii="Times-Roman" w:hAnsi="Times-Roman" w:cs="Times-Roman"/>
          <w:color w:val="000000"/>
          <w:sz w:val="20"/>
          <w:szCs w:val="20"/>
        </w:rPr>
        <w:t xml:space="preserve">              </w:t>
      </w:r>
      <w:r w:rsidR="009F4551">
        <w:rPr>
          <w:rFonts w:ascii="Times-Roman" w:hAnsi="Times-Roman" w:cs="Times-Roman"/>
          <w:color w:val="000000"/>
          <w:sz w:val="20"/>
          <w:szCs w:val="20"/>
        </w:rPr>
        <w:t>Firma __________________________________________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0"/>
          <w:szCs w:val="10"/>
        </w:rPr>
        <w:t xml:space="preserve">1 </w:t>
      </w:r>
      <w:r>
        <w:rPr>
          <w:rFonts w:ascii="Helvetica" w:hAnsi="Helvetica" w:cs="Helvetica"/>
          <w:color w:val="000000"/>
          <w:sz w:val="16"/>
          <w:szCs w:val="16"/>
        </w:rPr>
        <w:t>Indicare la natura della carica.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3"/>
          <w:szCs w:val="13"/>
        </w:rPr>
        <w:t xml:space="preserve">2 </w:t>
      </w:r>
      <w:r>
        <w:rPr>
          <w:rFonts w:ascii="Helvetica" w:hAnsi="Helvetica" w:cs="Helvetica"/>
          <w:color w:val="000000"/>
          <w:sz w:val="16"/>
          <w:szCs w:val="16"/>
        </w:rPr>
        <w:t>Il Codice Utente è reperibile all’interno del documento di riscossione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7E67DA" w:rsidRDefault="007E67DA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MODALITÀ DI PRESENTAZIONE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52D3" w:rsidTr="00DA52D3"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MODALITÀ DI INVIO</w:t>
            </w:r>
          </w:p>
        </w:tc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RECAPITO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Posta ordinaria</w:t>
            </w:r>
          </w:p>
        </w:tc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Comune di Recanati - Servizio Tributi</w:t>
            </w:r>
          </w:p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Piazza Leopardi, 26</w:t>
            </w:r>
          </w:p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PEC</w:t>
            </w:r>
          </w:p>
        </w:tc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FF"/>
                <w:sz w:val="20"/>
                <w:szCs w:val="20"/>
              </w:rPr>
              <w:t>comune.recanati@emarche.it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9F4551">
              <w:rPr>
                <w:rFonts w:ascii="Times-Roman" w:hAnsi="Times-Roman" w:cs="Times-Roman"/>
                <w:color w:val="0000FF"/>
                <w:sz w:val="20"/>
                <w:szCs w:val="20"/>
              </w:rPr>
              <w:t>municio</w:t>
            </w:r>
            <w:r>
              <w:rPr>
                <w:rFonts w:ascii="Times-Roman" w:hAnsi="Times-Roman" w:cs="Times-Roman"/>
                <w:color w:val="0000FF"/>
                <w:sz w:val="20"/>
                <w:szCs w:val="20"/>
              </w:rPr>
              <w:t>@comune.recanati.mc.it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Consegna a mano</w:t>
            </w:r>
          </w:p>
        </w:tc>
        <w:tc>
          <w:tcPr>
            <w:tcW w:w="4814" w:type="dxa"/>
          </w:tcPr>
          <w:p w:rsidR="00D231A7" w:rsidRDefault="00DA52D3" w:rsidP="00DA52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Ufficio Relazioni con il pubblico dell’Ente </w:t>
            </w:r>
          </w:p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Piazza Leopardi, 26</w:t>
            </w:r>
          </w:p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</w:tbl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INFORMATIVA PER IL TRATTAMENTO DEI DATI PERSONALI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Ai sensi del Regolamento UE 2016/679 (GDPR), il trattamento relativo al presente servizio sarà improntato ai principi di correttezza, liceità, trasparenza e di tutela della Sua riservatezza e dei Suoi diritti. Il presente documento fornisce alcune informazioni, sintetiche, relative al trattamento dei Suoi dati personali, nel contesto dei Procedimenti e dei Servizi svolti dal Titolare del Trattamento. L’informativa estesa sarà consultabile sul sito internet dell’Ente www.comune.recanati.mc.it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Le finalità del trattamento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L’Ente tratterà i dati personali, sia nel corso dei Procedimenti amministrativi sia nella gestione dei rapporti che ne discendono. La base giuridica del trattamento è costituita dall’articolo 6 del GDPR e dalla normativa richiamata negli atti amministrativi inerenti il procedimento amministrativo.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conferimento dei dati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sono conferiti direttamente dall’interessato e possono anche essere raccolti presso terzi e non sono oggetto di trattamenti decisionali automatizzati. I dati sensibili e giudiziari saranno trattatati separatamente e sono oggetto di una specifica informativa all’atto della acquisizione.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che verranno raccolti e trattati riguardano quelli: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anagrafici ed identificativi;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bancari;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contatto;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più in generale i dati afferenti alla situazione patrimoniale ed a quella fiscale.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Tali dati posso anche essere raccolti presso terzi e non sono oggetto di trattamenti decisionali automatizzati. I dati sensibili e giudiziari saranno trattatati separatamente e sono oggetto di una specifica informativa all’atto della acquisizione.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Le modalità del trattamento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Il trattamento sarà effettuato, presso la sede dell’Ente e/o quella dei soggetti Responsabili ai sensi dell’art. 28 GDPR (l’elenco è disponibile presso l’Ente), con strumenti manuali e/o informatici e telematici nell’ambito delle finalità istituzionali dell’Ente ai sensi dell’articolo 6 del GDPR per l’esecuzione di un compito connesso all’esercizio di pubblici poteri o per l’assolvimento di un obbligo legale.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saranno trattati per il tempo necessario al procedimento amministrativo in cui sono raccolti ed utilizzati e saranno conservati e custoditi secondo la normativa vigente.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personali degli utenti che chiedono l’invio di materiale informativo (mailing list, risposte a quesiti, avvisi e newsletter, informazioni, ecc.) sono utilizzati unicamente al fine di eseguire il servizio o la prestazione richiesta e sono comunicati a terzi nei soli casi in cui: ciò sia necessario per l’adempimento delle richieste; la comunicazione è imposta da obblighi di legge o di regolamento; durante un procedimento amministrativo.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titolare del trattamento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Il titolare del trattamento è il Comune di Recanati che potrà essere contattato all’indirizzo mail: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municipio@comune.recanati.mc.it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responsabile protezione dati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Recanati</w:t>
      </w:r>
      <w:r>
        <w:rPr>
          <w:spacing w:val="1"/>
        </w:rPr>
        <w:t xml:space="preserve"> </w:t>
      </w:r>
      <w:r w:rsidR="00DA52D3">
        <w:rPr>
          <w:spacing w:val="1"/>
        </w:rPr>
        <w:t xml:space="preserve">Dott. Bonelli Bruno </w:t>
      </w:r>
      <w:r>
        <w:t>è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 xml:space="preserve">scrivendo a </w:t>
      </w:r>
      <w:r w:rsidRPr="00A605A1">
        <w:t>bruno.bonelli@comune.recana</w:t>
      </w:r>
      <w:r>
        <w:t>t</w:t>
      </w:r>
      <w:r w:rsidRPr="00A605A1">
        <w:t>i.mc.it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I diritti dell’interessato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L’interessato, ricorrendone i requisiti, ha i seguenti diritti garantiti dal GDPR: diritto di accesso ai dati (art. 15), diritto</w:t>
      </w:r>
      <w:r w:rsidR="00DA52D3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alla rettifica (art. 16) diritto alla limitazione del trattamento (art.18), diritto di rivolgersi alle autorità competenti</w:t>
      </w:r>
      <w:r w:rsidR="00DA52D3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www.garanteprivacy.it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consenso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Non è necessario il consenso al trattamento in quanto i dati sono trattati per un obbligo legale nell’esercizio di pubblici</w:t>
      </w:r>
      <w:r w:rsidR="00DA52D3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poteri dell’Ente.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La sicurezza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L’Ente ha posto in essere misure fisiche, tecniche ed organizzative volte a garantire la sicurezza, l’integrità, la riservatezza e la segretezza dei dati ed ha preteso dai Responsabili esterni la condivisione degli stessi principi e la dimostrazione di conformità al GDPR.</w:t>
      </w:r>
    </w:p>
    <w:p w:rsidR="00AF077D" w:rsidRDefault="009F4551" w:rsidP="009F4551">
      <w:pPr>
        <w:autoSpaceDE w:val="0"/>
        <w:autoSpaceDN w:val="0"/>
        <w:adjustRightInd w:val="0"/>
        <w:spacing w:after="0" w:line="240" w:lineRule="auto"/>
      </w:pPr>
      <w:r>
        <w:rPr>
          <w:rFonts w:ascii="Times-Roman" w:hAnsi="Times-Roman" w:cs="Times-Roman"/>
          <w:color w:val="000000"/>
          <w:sz w:val="20"/>
          <w:szCs w:val="20"/>
        </w:rPr>
        <w:t>I dati saranno conservati per il tempo legato al procedimento amministrativo nel corso del quale sono stati acquisiti o di quelli in cui tali dati sono stati utilizzati da altri uffici cui siano stati comunicati e/o trasmessi.</w:t>
      </w:r>
    </w:p>
    <w:sectPr w:rsidR="00AF077D" w:rsidSect="007E67D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14"/>
    <w:multiLevelType w:val="hybridMultilevel"/>
    <w:tmpl w:val="D7705FFC"/>
    <w:lvl w:ilvl="0" w:tplc="0410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8D402AD"/>
    <w:multiLevelType w:val="hybridMultilevel"/>
    <w:tmpl w:val="BBDEA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1989"/>
    <w:multiLevelType w:val="hybridMultilevel"/>
    <w:tmpl w:val="8DE86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671F"/>
    <w:multiLevelType w:val="hybridMultilevel"/>
    <w:tmpl w:val="B4B899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40"/>
    <w:rsid w:val="001C414B"/>
    <w:rsid w:val="006E5A17"/>
    <w:rsid w:val="00737CB5"/>
    <w:rsid w:val="00760728"/>
    <w:rsid w:val="00774AD7"/>
    <w:rsid w:val="00783B95"/>
    <w:rsid w:val="007E67DA"/>
    <w:rsid w:val="009F4551"/>
    <w:rsid w:val="00AF077D"/>
    <w:rsid w:val="00B30D06"/>
    <w:rsid w:val="00D231A7"/>
    <w:rsid w:val="00DA52D3"/>
    <w:rsid w:val="00DF3440"/>
    <w:rsid w:val="00E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6A870-2952-4754-BDDD-23EF8CBB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5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DA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Eusebi</dc:creator>
  <cp:keywords/>
  <dc:description/>
  <cp:lastModifiedBy>Belinda Eusebi</cp:lastModifiedBy>
  <cp:revision>9</cp:revision>
  <dcterms:created xsi:type="dcterms:W3CDTF">2024-05-31T07:32:00Z</dcterms:created>
  <dcterms:modified xsi:type="dcterms:W3CDTF">2024-05-31T13:47:00Z</dcterms:modified>
</cp:coreProperties>
</file>