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586" w:rsidRDefault="00C71586" w:rsidP="00C715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sz w:val="32"/>
          <w:szCs w:val="32"/>
        </w:rPr>
        <w:t xml:space="preserve">Al Comune di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Sorso-Uff.Tributi</w:t>
      </w:r>
      <w:proofErr w:type="spellEnd"/>
    </w:p>
    <w:p w:rsidR="00C71586" w:rsidRDefault="00C71586" w:rsidP="00C715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     </w:t>
      </w:r>
      <w:r>
        <w:rPr>
          <w:rFonts w:ascii="Arial" w:hAnsi="Arial" w:cs="Arial"/>
          <w:b/>
          <w:bCs/>
        </w:rPr>
        <w:t>Piazza Garibaldi SORSO 07037</w:t>
      </w:r>
    </w:p>
    <w:p w:rsidR="00C71586" w:rsidRPr="003925D9" w:rsidRDefault="00C71586" w:rsidP="00C715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1586" w:rsidRDefault="00C71586" w:rsidP="00C715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hyperlink r:id="rId5" w:history="1">
        <w:r w:rsidRPr="00C035B9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protocollo@comune.sorso.ss.it</w:t>
        </w:r>
      </w:hyperlink>
    </w:p>
    <w:p w:rsidR="00C71586" w:rsidRDefault="00C71586" w:rsidP="00C715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</w:t>
      </w:r>
      <w:hyperlink r:id="rId6" w:history="1">
        <w:r w:rsidRPr="00BB79DD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protocollo@pec.comune.sorso.ss.it</w:t>
        </w:r>
      </w:hyperlink>
    </w:p>
    <w:p w:rsidR="00C71586" w:rsidRPr="003925D9" w:rsidRDefault="00C71586" w:rsidP="00C715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C71586" w:rsidRDefault="00C71586" w:rsidP="00C71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ISTANZA DI RETTIFICA/ANNULLAMENTO</w:t>
      </w:r>
    </w:p>
    <w:p w:rsidR="00C71586" w:rsidRDefault="00C71586" w:rsidP="00C71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71586" w:rsidRDefault="00C71586" w:rsidP="00C71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C37D6" w:rsidRDefault="003C37D6" w:rsidP="003C3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PERSONA FISICA</w:t>
      </w:r>
    </w:p>
    <w:p w:rsidR="00C71586" w:rsidRDefault="00C7158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7D6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</w:t>
      </w:r>
      <w:r w:rsidR="003C37D6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C71586" w:rsidRDefault="00C7158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nata/o a ............................................. il ................................C.F.:</w:t>
      </w:r>
      <w:r w:rsidR="003C37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</w:t>
      </w:r>
      <w:r w:rsidR="003C37D6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:rsidR="003C37D6" w:rsidRDefault="00C7158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........................</w:t>
      </w:r>
      <w:r w:rsidR="003C37D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.......................CAP..........</w:t>
      </w:r>
      <w:r w:rsidR="003C37D6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 xml:space="preserve">....... </w:t>
      </w:r>
    </w:p>
    <w:p w:rsidR="00C71586" w:rsidRDefault="00C7158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 ...........................................</w:t>
      </w:r>
      <w:r w:rsidR="003C37D6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........................ n .....</w:t>
      </w:r>
      <w:r w:rsidR="003C37D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</w:t>
      </w:r>
      <w:r w:rsidR="003C37D6">
        <w:rPr>
          <w:rFonts w:ascii="Arial" w:hAnsi="Arial" w:cs="Arial"/>
          <w:sz w:val="20"/>
          <w:szCs w:val="20"/>
        </w:rPr>
        <w:t xml:space="preserve"> interno ……………………………………</w:t>
      </w:r>
    </w:p>
    <w:p w:rsidR="003C37D6" w:rsidRDefault="00C7158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..............................................</w:t>
      </w:r>
      <w:r w:rsidR="003C37D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</w:t>
      </w:r>
    </w:p>
    <w:p w:rsidR="00C71586" w:rsidRDefault="00C7158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3C37D6">
        <w:rPr>
          <w:rFonts w:ascii="Arial" w:hAnsi="Arial" w:cs="Arial"/>
          <w:sz w:val="20"/>
          <w:szCs w:val="20"/>
        </w:rPr>
        <w:t xml:space="preserve"> PEC ……………………………………………...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37D6">
        <w:rPr>
          <w:rFonts w:ascii="Arial" w:hAnsi="Arial" w:cs="Arial"/>
          <w:b/>
          <w:bCs/>
          <w:sz w:val="20"/>
          <w:szCs w:val="20"/>
        </w:rPr>
        <w:t>PERSONA DECEDUTA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Defunto ……………………………………………………………………….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Rappresentato da</w:t>
      </w:r>
      <w:r>
        <w:rPr>
          <w:rFonts w:ascii="Arial" w:hAnsi="Arial" w:cs="Arial"/>
          <w:sz w:val="20"/>
          <w:szCs w:val="20"/>
        </w:rPr>
        <w:t>: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nome: ...............................................................................................................................................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nata/o a ............................................. il ...................................C.F.: ....................................................................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....................................................CAP.................... 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 ............................................................................... n .................. interno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.................................................................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PEC ……………………………………………...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…………………………………………………………….</w:t>
      </w:r>
    </w:p>
    <w:p w:rsidR="003C37D6" w:rsidRPr="003C37D6" w:rsidRDefault="003C37D6" w:rsidP="003C3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37D6" w:rsidRPr="003C37D6" w:rsidRDefault="003C37D6" w:rsidP="003C37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37D6">
        <w:rPr>
          <w:rFonts w:ascii="Arial" w:hAnsi="Arial" w:cs="Arial"/>
          <w:b/>
          <w:bCs/>
          <w:sz w:val="20"/>
          <w:szCs w:val="20"/>
        </w:rPr>
        <w:t>SOCIETÀ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Denominazione …………………………………………………………………………………………………………...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Sede legale ....................................................................................................CAP.................... 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 .............................................................................. n .................. interno ……………………………………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.................................................................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PEC ……………………………………………...</w:t>
      </w:r>
    </w:p>
    <w:p w:rsidR="00C71586" w:rsidRDefault="00C71586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Rappresentato da</w:t>
      </w:r>
      <w:r>
        <w:rPr>
          <w:rFonts w:ascii="Arial" w:hAnsi="Arial" w:cs="Arial"/>
          <w:sz w:val="20"/>
          <w:szCs w:val="20"/>
        </w:rPr>
        <w:t>:</w:t>
      </w:r>
    </w:p>
    <w:p w:rsidR="00C71586" w:rsidRDefault="00C7158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</w:t>
      </w:r>
      <w:r w:rsidR="008C53CE">
        <w:rPr>
          <w:rFonts w:ascii="Arial" w:hAnsi="Arial" w:cs="Arial"/>
          <w:sz w:val="20"/>
          <w:szCs w:val="20"/>
        </w:rPr>
        <w:t>nome:</w:t>
      </w:r>
      <w:r w:rsidR="003C37D6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3C37D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nata/o a ............................................. il ................................C.F.: .......................................................................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....................................................CAP.................... 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 ................................................................................ n .................. interno ……………………………………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.................................................................</w:t>
      </w:r>
    </w:p>
    <w:p w:rsidR="003C37D6" w:rsidRDefault="003C37D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PEC ……………………………………………...</w:t>
      </w:r>
    </w:p>
    <w:p w:rsidR="00C71586" w:rsidRDefault="003C37D6" w:rsidP="003C37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71586">
        <w:rPr>
          <w:rFonts w:ascii="Arial" w:hAnsi="Arial" w:cs="Arial"/>
          <w:sz w:val="20"/>
          <w:szCs w:val="20"/>
        </w:rPr>
        <w:t>n qualità di …………………………</w:t>
      </w:r>
      <w:proofErr w:type="gramStart"/>
      <w:r w:rsidR="00C7158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C71586">
        <w:rPr>
          <w:rFonts w:ascii="Arial" w:hAnsi="Arial" w:cs="Arial"/>
          <w:sz w:val="20"/>
          <w:szCs w:val="20"/>
        </w:rPr>
        <w:t>……………………………….</w:t>
      </w:r>
    </w:p>
    <w:p w:rsidR="003C37D6" w:rsidRDefault="00C71586" w:rsidP="00C71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C71586" w:rsidRDefault="00C71586" w:rsidP="003C37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PREMESSO</w:t>
      </w:r>
    </w:p>
    <w:p w:rsidR="00C71586" w:rsidRDefault="00C71586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71586" w:rsidRDefault="00C71586" w:rsidP="003C37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Che in data …………</w:t>
      </w:r>
      <w:r w:rsidR="003C37D6">
        <w:rPr>
          <w:rFonts w:ascii="Arial" w:hAnsi="Arial" w:cs="Arial"/>
          <w:b/>
          <w:bCs/>
          <w:sz w:val="24"/>
          <w:szCs w:val="24"/>
        </w:rPr>
        <w:t>…</w:t>
      </w:r>
      <w:proofErr w:type="gramStart"/>
      <w:r w:rsidR="003C37D6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="003C37D6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……… è stato notificato </w:t>
      </w:r>
    </w:p>
    <w:p w:rsidR="00C71586" w:rsidRDefault="00C71586" w:rsidP="003C37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AVVISO ACCERTAMENTO …………………</w:t>
      </w:r>
      <w:r w:rsidR="003C37D6">
        <w:rPr>
          <w:rFonts w:ascii="Arial" w:hAnsi="Arial" w:cs="Arial"/>
          <w:b/>
          <w:bCs/>
          <w:sz w:val="24"/>
          <w:szCs w:val="24"/>
        </w:rPr>
        <w:t>………</w:t>
      </w:r>
      <w:proofErr w:type="gramStart"/>
      <w:r w:rsidR="003C37D6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bCs/>
          <w:sz w:val="24"/>
          <w:szCs w:val="24"/>
        </w:rPr>
        <w:t>…………….</w:t>
      </w:r>
      <w:r w:rsidR="003C37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relativo al tributo:……………………… dell’importo di ………………………….</w:t>
      </w:r>
    </w:p>
    <w:p w:rsidR="00C71586" w:rsidRDefault="00C71586" w:rsidP="003C37D6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71586" w:rsidRDefault="00C71586" w:rsidP="003C37D6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  <w:r w:rsidRPr="00C71586">
        <w:rPr>
          <w:rFonts w:ascii="Arial" w:hAnsi="Arial" w:cs="Arial"/>
          <w:b/>
          <w:bCs/>
          <w:sz w:val="24"/>
          <w:szCs w:val="24"/>
        </w:rPr>
        <w:t>CONSIDERATO CHE</w:t>
      </w:r>
    </w:p>
    <w:p w:rsidR="00C71586" w:rsidRDefault="00C71586" w:rsidP="003C37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71586">
        <w:rPr>
          <w:rFonts w:ascii="Arial" w:hAnsi="Arial" w:cs="Arial"/>
          <w:sz w:val="24"/>
          <w:szCs w:val="24"/>
        </w:rPr>
        <w:t>Detto provvedimento appare errato in quanto</w:t>
      </w:r>
      <w:r w:rsidR="008C53CE">
        <w:rPr>
          <w:rFonts w:ascii="Arial" w:hAnsi="Arial" w:cs="Arial"/>
          <w:sz w:val="24"/>
          <w:szCs w:val="24"/>
        </w:rPr>
        <w:t xml:space="preserve"> (indicare brevemente le motivazioni)</w:t>
      </w:r>
      <w:r w:rsidRPr="00C71586">
        <w:rPr>
          <w:rFonts w:ascii="Arial" w:hAnsi="Arial" w:cs="Arial"/>
          <w:sz w:val="24"/>
          <w:szCs w:val="24"/>
        </w:rPr>
        <w:t>:</w:t>
      </w:r>
    </w:p>
    <w:p w:rsidR="00C71586" w:rsidRPr="00C71586" w:rsidRDefault="00C71586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71586" w:rsidRPr="00C71586" w:rsidRDefault="00C71586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71586" w:rsidRDefault="00C71586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C H I E D E</w:t>
      </w:r>
    </w:p>
    <w:p w:rsidR="00C71586" w:rsidRDefault="00C71586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8C53CE" w:rsidRPr="008C53CE" w:rsidRDefault="008C53CE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C53CE">
        <w:rPr>
          <w:rFonts w:ascii="Arial" w:hAnsi="Arial" w:cs="Arial"/>
          <w:b/>
          <w:bCs/>
          <w:sz w:val="24"/>
          <w:szCs w:val="24"/>
        </w:rPr>
        <w:t>L’ANNULLAMENTO / RETTIFICA DELL’AVVISO SUINDICATO</w:t>
      </w:r>
    </w:p>
    <w:p w:rsidR="00C71586" w:rsidRDefault="00C71586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C71586" w:rsidRDefault="00C71586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586" w:rsidRDefault="00C71586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37D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C71586" w:rsidRDefault="00C71586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allega alla presente:</w:t>
      </w:r>
    </w:p>
    <w:p w:rsidR="008C53CE" w:rsidRDefault="008C53CE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:rsidR="008C53CE" w:rsidRDefault="008C53CE" w:rsidP="003C37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DOCUMENTO DI IDENTITA’</w:t>
      </w:r>
    </w:p>
    <w:p w:rsidR="00C71586" w:rsidRDefault="008C53CE" w:rsidP="003C37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che comprova i vizi dell’atto (ricevuta dei pagamenti, visure catastali o altro)</w:t>
      </w:r>
    </w:p>
    <w:p w:rsidR="008C53CE" w:rsidRDefault="008C53CE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C53CE" w:rsidRDefault="008C53CE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71586" w:rsidRDefault="00C71586" w:rsidP="003C37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Data,...............................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. Firma 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C53CE" w:rsidRDefault="008C53CE" w:rsidP="00C71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71586" w:rsidRDefault="00C71586" w:rsidP="00C71586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16"/>
          <w:szCs w:val="16"/>
        </w:rPr>
        <w:t>.</w:t>
      </w:r>
    </w:p>
    <w:p w:rsidR="00C71586" w:rsidRDefault="00C71586"/>
    <w:p w:rsidR="003C37D6" w:rsidRDefault="003C37D6"/>
    <w:p w:rsidR="004716DA" w:rsidRPr="00422DDE" w:rsidRDefault="004716DA" w:rsidP="004716DA">
      <w:pPr>
        <w:pStyle w:val="Titolo1"/>
        <w:keepNext w:val="0"/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2977" w:right="2267"/>
        <w:jc w:val="center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 xml:space="preserve">Informativa sul trattamento dei dati personali             </w:t>
      </w:r>
      <w:proofErr w:type="gramStart"/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 xml:space="preserve">   (</w:t>
      </w:r>
      <w:proofErr w:type="gramEnd"/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Art. 13 Regolamento UE 2016/679)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Comune di Sorso tutela la riservatezza dei dati personali e garantisce ad essi la necessaria protezione da ogni evento che possa metterli a rischio di violazione.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Ai sensi del Regolamento UE 2016/679 (di seguito GDPR), ed in relazione ai dati personali riguardanti persone fisiche oggetto di trattamento, il Comune di Sorso informa di quanto segue:</w:t>
      </w:r>
    </w:p>
    <w:p w:rsidR="004716DA" w:rsidRPr="00422DDE" w:rsidRDefault="004716DA" w:rsidP="004716DA">
      <w:pPr>
        <w:pStyle w:val="Corpotesto"/>
        <w:kinsoku w:val="0"/>
        <w:overflowPunct w:val="0"/>
        <w:spacing w:before="1"/>
        <w:rPr>
          <w:rFonts w:ascii="Arial" w:hAnsi="Arial" w:cs="Arial"/>
        </w:rPr>
      </w:pPr>
    </w:p>
    <w:p w:rsidR="004716DA" w:rsidRPr="00422DDE" w:rsidRDefault="004716DA" w:rsidP="004716DA">
      <w:pPr>
        <w:pStyle w:val="Titolo1"/>
        <w:keepNext w:val="0"/>
        <w:widowControl w:val="0"/>
        <w:numPr>
          <w:ilvl w:val="0"/>
          <w:numId w:val="5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Titolare e Responsabile del trattamento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Titolare del trattamento dei dati, è il Comune di Sorso nella persona del Sindaco pro tempore, domiciliato per la carica presso la sede istituzionale dell’Ente. Attualmente il nominativo del titolare è il dott. DEMELAS FABRIZIO, Piazza GARIBALDI 1 SORSO (SS),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pec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: </w:t>
      </w:r>
      <w:hyperlink r:id="rId7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 xml:space="preserve">protocollo@pec.comune.sorso.ss.it </w:t>
        </w:r>
      </w:hyperlink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- Tel. 0793392200</w:t>
      </w:r>
    </w:p>
    <w:p w:rsidR="004716DA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Responsabile del trattamento dei dati, è </w:t>
      </w:r>
      <w:r w:rsidRPr="00E57554"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il Responsabile del Servizio </w:t>
      </w:r>
      <w:proofErr w:type="gramStart"/>
      <w:r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TRIBUTI </w:t>
      </w:r>
      <w:r w:rsidRPr="00E57554"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 dott.</w:t>
      </w:r>
      <w:proofErr w:type="gramEnd"/>
      <w:r w:rsidRPr="00E57554"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 </w:t>
      </w:r>
      <w:r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>SSA FONNESU DEBORA RITA</w:t>
      </w:r>
      <w:r w:rsidRPr="00E57554"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, Piazza GARIBALDI 1 SORSO (SS), email: </w:t>
      </w:r>
      <w:hyperlink r:id="rId8" w:history="1">
        <w:r w:rsidRPr="00E949D3">
          <w:rPr>
            <w:rStyle w:val="Collegamentoipertestuale"/>
            <w:rFonts w:ascii="Arial" w:eastAsia="Times New Roman" w:hAnsi="Arial" w:cs="Arial"/>
            <w:sz w:val="18"/>
            <w:szCs w:val="18"/>
            <w:highlight w:val="yellow"/>
            <w:lang w:val="it-IT" w:eastAsia="it-IT"/>
          </w:rPr>
          <w:t>SEGRETARIO.GENERALE@PEC.COMUNE.SORSO.SS.IT</w:t>
        </w:r>
      </w:hyperlink>
      <w:r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 –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E57554"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 Tel. </w:t>
      </w:r>
      <w:r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079/339 2 210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:rsidR="004716DA" w:rsidRPr="00422DDE" w:rsidRDefault="004716DA" w:rsidP="004716DA">
      <w:pPr>
        <w:pStyle w:val="Corpotesto"/>
        <w:kinsoku w:val="0"/>
        <w:overflowPunct w:val="0"/>
        <w:rPr>
          <w:rFonts w:ascii="Arial" w:hAnsi="Arial" w:cs="Arial"/>
          <w:sz w:val="10"/>
          <w:szCs w:val="10"/>
        </w:rPr>
      </w:pPr>
    </w:p>
    <w:p w:rsidR="004716DA" w:rsidRPr="00422DDE" w:rsidRDefault="004716DA" w:rsidP="004716DA">
      <w:pPr>
        <w:pStyle w:val="Titolo1"/>
        <w:keepNext w:val="0"/>
        <w:widowControl w:val="0"/>
        <w:numPr>
          <w:ilvl w:val="0"/>
          <w:numId w:val="5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Responsabile Protezione Dati (RPD)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KARANOA S.R.L. con sede in Via Principessa Iolanda n.48 - 07100 - Sassari (email: </w:t>
      </w:r>
      <w:hyperlink r:id="rId9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>karanoa@email.it</w:t>
        </w:r>
      </w:hyperlink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pec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: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kara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- </w:t>
      </w:r>
      <w:hyperlink r:id="rId10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 xml:space="preserve">noa@pec.buffetti.it </w:t>
        </w:r>
      </w:hyperlink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- tel.3345344282)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referente Avv. Giacomo CROVETTI  email: </w:t>
      </w:r>
      <w:hyperlink r:id="rId11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>giacomo.crovetti@gmail.com</w:t>
        </w:r>
      </w:hyperlink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pec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: </w:t>
      </w:r>
      <w:hyperlink r:id="rId12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>avv.giacomocrovetti@pec.it</w:t>
        </w:r>
      </w:hyperlink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tel. 3400698849 fax 079.3762089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:rsidR="004716DA" w:rsidRPr="00422DDE" w:rsidRDefault="004716DA" w:rsidP="004716DA">
      <w:pPr>
        <w:pStyle w:val="Titolo1"/>
        <w:keepNext w:val="0"/>
        <w:widowControl w:val="0"/>
        <w:numPr>
          <w:ilvl w:val="0"/>
          <w:numId w:val="5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Finalità del trattamento dei dati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I dati personali sono raccolti e trattati in funzione e per le finalità di consentire al Comune di Sorso l’erogazione dei richiesti servizi nell’esecuzione delle proprie funzioni e compiti di interesse pubblico e connessi all’esercizio dei pubblici poteri propri del </w:t>
      </w:r>
      <w:proofErr w:type="gram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predetto</w:t>
      </w:r>
      <w:proofErr w:type="gram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Ente. In particolar modo il trattamento dei dati personali verrà esegui</w:t>
      </w:r>
      <w:r w:rsidR="00E2615A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t</w:t>
      </w: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o per le finalità delle seguenti procedure:</w:t>
      </w:r>
    </w:p>
    <w:p w:rsidR="004716DA" w:rsidRPr="00422DDE" w:rsidRDefault="004716DA" w:rsidP="004716DA">
      <w:pPr>
        <w:pStyle w:val="Corpotesto"/>
        <w:kinsoku w:val="0"/>
        <w:overflowPunct w:val="0"/>
        <w:spacing w:before="3"/>
        <w:rPr>
          <w:rFonts w:ascii="Arial" w:hAnsi="Arial" w:cs="Arial"/>
          <w:sz w:val="10"/>
          <w:szCs w:val="10"/>
        </w:rPr>
      </w:pPr>
    </w:p>
    <w:p w:rsidR="004716DA" w:rsidRPr="00422DDE" w:rsidRDefault="004716DA" w:rsidP="004716DA">
      <w:pPr>
        <w:pStyle w:val="Corpotesto"/>
        <w:kinsoku w:val="0"/>
        <w:overflowPunct w:val="0"/>
        <w:spacing w:before="94"/>
        <w:jc w:val="center"/>
        <w:rPr>
          <w:rFonts w:ascii="Arial" w:hAnsi="Arial" w:cs="Arial"/>
          <w:color w:val="303030"/>
          <w:lang w:val="it-IT"/>
        </w:rPr>
      </w:pPr>
      <w:r>
        <w:rPr>
          <w:rFonts w:ascii="Arial" w:hAnsi="Arial" w:cs="Arial"/>
          <w:color w:val="303030"/>
          <w:lang w:val="it-IT"/>
        </w:rPr>
        <w:t>TRIBUTI COMUNALI</w:t>
      </w:r>
    </w:p>
    <w:p w:rsidR="004716DA" w:rsidRPr="00422DDE" w:rsidRDefault="004716DA" w:rsidP="004716DA">
      <w:pPr>
        <w:pStyle w:val="Titolo1"/>
        <w:keepNext w:val="0"/>
        <w:widowControl w:val="0"/>
        <w:numPr>
          <w:ilvl w:val="0"/>
          <w:numId w:val="5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Base giuridica del trattamento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trattamento dei dati personali si fonda sulle seguenti basi giuridiche:</w:t>
      </w:r>
    </w:p>
    <w:p w:rsidR="004716DA" w:rsidRPr="00422DDE" w:rsidRDefault="004716DA" w:rsidP="004716DA">
      <w:pPr>
        <w:pStyle w:val="Corpotesto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necessità del trattamento ai fini della stipula e dell'esecuzione del contratto ovvero ai fini dell'esecuzione di misure precontrattuali adottate su richiesta dell’interessato (art. 6 par. 1 lett. b GDPR);</w:t>
      </w:r>
    </w:p>
    <w:p w:rsidR="004716DA" w:rsidRPr="00422DDE" w:rsidRDefault="004716DA" w:rsidP="004716DA">
      <w:pPr>
        <w:pStyle w:val="Corpotesto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necessità del trattamento per adempiere obblighi giuridici a cui è soggetto il titolare del trattamento (art. 6 par. 1 lett. c GDPR);</w:t>
      </w:r>
    </w:p>
    <w:p w:rsidR="004716DA" w:rsidRPr="00422DDE" w:rsidRDefault="004716DA" w:rsidP="004716DA">
      <w:pPr>
        <w:pStyle w:val="Corpotesto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necessità del trattamento per l'esecuzione di un compito di interesse pubblico o connesso all'esercizio di pubblici poteri di cui è investito il titolare del trattamento;</w:t>
      </w:r>
    </w:p>
    <w:p w:rsidR="004716DA" w:rsidRPr="00422DDE" w:rsidRDefault="004716DA" w:rsidP="004716DA">
      <w:pPr>
        <w:pStyle w:val="Corpotesto"/>
        <w:kinsoku w:val="0"/>
        <w:overflowPunct w:val="0"/>
        <w:rPr>
          <w:rFonts w:ascii="Arial" w:hAnsi="Arial" w:cs="Arial"/>
          <w:sz w:val="10"/>
        </w:rPr>
      </w:pPr>
    </w:p>
    <w:p w:rsidR="004716DA" w:rsidRPr="00422DDE" w:rsidRDefault="004716DA" w:rsidP="004716DA">
      <w:pPr>
        <w:pStyle w:val="Titolo1"/>
        <w:keepNext w:val="0"/>
        <w:widowControl w:val="0"/>
        <w:numPr>
          <w:ilvl w:val="0"/>
          <w:numId w:val="5"/>
        </w:numPr>
        <w:tabs>
          <w:tab w:val="left" w:pos="263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Modalità del trattamento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nominato ed autorizzato nonché appositamente formato.</w:t>
      </w:r>
    </w:p>
    <w:p w:rsidR="004716DA" w:rsidRPr="00422DDE" w:rsidRDefault="004716DA" w:rsidP="004716DA">
      <w:pPr>
        <w:pStyle w:val="Corpotesto"/>
        <w:kinsoku w:val="0"/>
        <w:overflowPunct w:val="0"/>
        <w:spacing w:before="11"/>
        <w:rPr>
          <w:rFonts w:ascii="Arial" w:hAnsi="Arial" w:cs="Arial"/>
          <w:sz w:val="15"/>
          <w:szCs w:val="15"/>
        </w:rPr>
      </w:pPr>
    </w:p>
    <w:p w:rsidR="004716DA" w:rsidRPr="00422DDE" w:rsidRDefault="004716DA" w:rsidP="004716DA">
      <w:pPr>
        <w:pStyle w:val="Titolo1"/>
        <w:keepNext w:val="0"/>
        <w:widowControl w:val="0"/>
        <w:numPr>
          <w:ilvl w:val="0"/>
          <w:numId w:val="5"/>
        </w:numPr>
        <w:tabs>
          <w:tab w:val="left" w:pos="263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Dati oggetto di trattamento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Dati personali di persone fisiche oggetto di trattamento sono: nome e cognome, luogo e data di nascita, residenza / indirizzo, codice fiscale, e-mail, telefono, numero documento di identificazione, dati appartenenti a categorie particolari di cui all’art. 9 par. 1 GDPR avuto riguardo alla particolare graduatoria a cui si riferisce la presente informativa ed ogni eventuale ulteriore dato che dovesse essere fornito dall’interessato sotto qualsivoglia forma di manifestazione esso sia proposto.</w:t>
      </w:r>
    </w:p>
    <w:p w:rsidR="004716DA" w:rsidRPr="00422DDE" w:rsidRDefault="004716DA" w:rsidP="004716DA">
      <w:pPr>
        <w:pStyle w:val="Corpotesto"/>
        <w:kinsoku w:val="0"/>
        <w:overflowPunct w:val="0"/>
        <w:spacing w:before="1"/>
        <w:rPr>
          <w:rFonts w:ascii="Arial" w:hAnsi="Arial" w:cs="Arial"/>
        </w:rPr>
      </w:pPr>
    </w:p>
    <w:p w:rsidR="004716DA" w:rsidRPr="00422DDE" w:rsidRDefault="004716DA" w:rsidP="004716DA">
      <w:pPr>
        <w:pStyle w:val="Titolo1"/>
        <w:keepNext w:val="0"/>
        <w:widowControl w:val="0"/>
        <w:numPr>
          <w:ilvl w:val="0"/>
          <w:numId w:val="5"/>
        </w:numPr>
        <w:tabs>
          <w:tab w:val="left" w:pos="263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Comunicazione e diffusione dei dati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 dati personali sono comunicati ai soggetti a cui i dati debbano essere trasmessi per obbligo di legge in capo al Comune di Sorso ovvero per consentire a quest'ultimo l’esercizio delle sue proprie funzioni pubbliche.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 dati personali potranno essere pubblicati nell’Albo pretorio on line (art.32 L.n.69/2009) ovvero nella sezione del sito istituzionale dell’Ente denominato “Amministrazione trasparente” (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D.Lgs.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n.33/2013 e s</w:t>
      </w:r>
      <w:r w:rsidR="00E2615A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uccessive modifiche</w:t>
      </w: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ed i</w:t>
      </w:r>
      <w:r w:rsidR="00E2615A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ntegrazioni</w:t>
      </w: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) garantendo il rispetto dei principi generali sul trattamento dei dati personali e sulle modalità di esecuzione di esso con particolare riferimento alle particolari modalità di trattamento dei dati ex art. 9 GDPR, specificatamente alla tutela della riservatezza e la dignità della persona.</w:t>
      </w:r>
    </w:p>
    <w:p w:rsidR="004716DA" w:rsidRPr="00422DDE" w:rsidRDefault="004716DA" w:rsidP="004716DA">
      <w:pPr>
        <w:pStyle w:val="Corpotesto"/>
        <w:kinsoku w:val="0"/>
        <w:overflowPunct w:val="0"/>
        <w:spacing w:before="1"/>
        <w:rPr>
          <w:rFonts w:ascii="Arial" w:hAnsi="Arial" w:cs="Arial"/>
          <w:lang w:val="it-IT"/>
        </w:rPr>
      </w:pPr>
    </w:p>
    <w:p w:rsidR="004716DA" w:rsidRPr="00422DDE" w:rsidRDefault="004716DA" w:rsidP="004716DA">
      <w:pPr>
        <w:pStyle w:val="Titolo1"/>
        <w:keepNext w:val="0"/>
        <w:widowControl w:val="0"/>
        <w:numPr>
          <w:ilvl w:val="0"/>
          <w:numId w:val="5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Trasferimento dei dati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Comune di Sorso non trasferirà i dati personali in Stati terzi non appartenenti all’Unione Europea né ad organizzazioni internazionali senza il formale consenso.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:rsidR="004716DA" w:rsidRPr="00422DDE" w:rsidRDefault="004716DA" w:rsidP="004716DA">
      <w:pPr>
        <w:pStyle w:val="Titolo1"/>
        <w:keepNext w:val="0"/>
        <w:widowControl w:val="0"/>
        <w:numPr>
          <w:ilvl w:val="0"/>
          <w:numId w:val="5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Periodo di conservazione dei dati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Comune di Sorso conserva i dati personali dell’interessato fino a quando sarà necessario o consentito alla luce delle finalità per le quali i dati personali sono stati ottenuti e, in ogni caso, per il tempo previsto dalle norme e dalle disposizioni in materia di conservazione della documentazione amministrativa.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 criteri usati per determinare i periodi di conservazione si basano su:</w:t>
      </w:r>
    </w:p>
    <w:p w:rsidR="004716DA" w:rsidRPr="00422DDE" w:rsidRDefault="004716DA" w:rsidP="004716DA">
      <w:pPr>
        <w:pStyle w:val="Corpotesto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durata del rapporto;</w:t>
      </w:r>
    </w:p>
    <w:p w:rsidR="004716DA" w:rsidRPr="00422DDE" w:rsidRDefault="004716DA" w:rsidP="004716DA">
      <w:pPr>
        <w:pStyle w:val="Corpotesto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obblighi legali gravanti sul titolare del trattamento;</w:t>
      </w:r>
    </w:p>
    <w:p w:rsidR="004716DA" w:rsidRPr="00422DDE" w:rsidRDefault="004716DA" w:rsidP="004716DA">
      <w:pPr>
        <w:pStyle w:val="Corpotesto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necessità o opportunità della conservazione, per la difesa dei diritti del Comune;</w:t>
      </w:r>
    </w:p>
    <w:p w:rsidR="004716DA" w:rsidRPr="00422DDE" w:rsidRDefault="004716DA" w:rsidP="004716DA">
      <w:pPr>
        <w:pStyle w:val="Corpotesto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previsioni generali in tema di prescrizione dei diritti.</w:t>
      </w:r>
    </w:p>
    <w:p w:rsidR="004716DA" w:rsidRPr="00422DDE" w:rsidRDefault="004716DA" w:rsidP="004716DA">
      <w:pPr>
        <w:pStyle w:val="Corpotesto"/>
        <w:kinsoku w:val="0"/>
        <w:overflowPunct w:val="0"/>
        <w:rPr>
          <w:rFonts w:ascii="Arial" w:hAnsi="Arial" w:cs="Arial"/>
        </w:rPr>
      </w:pPr>
    </w:p>
    <w:p w:rsidR="004716DA" w:rsidRPr="00422DDE" w:rsidRDefault="004716DA" w:rsidP="004716DA">
      <w:pPr>
        <w:pStyle w:val="Titolo1"/>
        <w:keepNext w:val="0"/>
        <w:widowControl w:val="0"/>
        <w:numPr>
          <w:ilvl w:val="0"/>
          <w:numId w:val="5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Diritti dell’interessato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L’interessato dispone dei diritti specificati negli articoli da 15 a 22 del GDPR, di seguito indicati:</w:t>
      </w:r>
    </w:p>
    <w:p w:rsidR="004716DA" w:rsidRPr="00422DDE" w:rsidRDefault="004716DA" w:rsidP="004716DA">
      <w:pPr>
        <w:pStyle w:val="Corpotesto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diritto di accesso ai dati personali - art. 15</w:t>
      </w:r>
    </w:p>
    <w:p w:rsidR="004716DA" w:rsidRPr="00422DDE" w:rsidRDefault="004716DA" w:rsidP="004716DA">
      <w:pPr>
        <w:pStyle w:val="Corpotesto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diritto alla rettifica - art. 16</w:t>
      </w:r>
    </w:p>
    <w:p w:rsidR="004716DA" w:rsidRPr="00422DDE" w:rsidRDefault="004716DA" w:rsidP="004716DA">
      <w:pPr>
        <w:pStyle w:val="Corpotesto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diritto di limitazione di trattamento - art. 18</w:t>
      </w:r>
    </w:p>
    <w:p w:rsidR="004716DA" w:rsidRPr="00422DDE" w:rsidRDefault="004716DA" w:rsidP="004716DA">
      <w:pPr>
        <w:pStyle w:val="Corpotesto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diritto alla portabilità dei dati - art. 20</w:t>
      </w:r>
    </w:p>
    <w:p w:rsidR="004716DA" w:rsidRPr="00422DDE" w:rsidRDefault="004716DA" w:rsidP="004716DA">
      <w:pPr>
        <w:pStyle w:val="Corpotesto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diritto di opposizione - art. 21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L'interessato può esercitare questi diritti inviando una richiesta alla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pec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del Comune di Sorso sopra indicata nonché al Responsabile per la Protezione Dati nella persona dell’Avv. Giacomo CROVETTI ai recapiti di cui all’art.2 della presente informativa.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Nell'oggetto l’interessato dovrà specificare il diritto che si intende esercitare, per quale finalità sa o si suppone che i suoi dati siano stati raccolti dal Comune di Sorso e dovrà allegare, se la richiesta non proviene da casella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pec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intestata all'interessato, un proprio documento di identità.</w:t>
      </w:r>
    </w:p>
    <w:p w:rsidR="004716DA" w:rsidRPr="00422DDE" w:rsidRDefault="004716DA" w:rsidP="004716DA">
      <w:pPr>
        <w:pStyle w:val="Corpotesto"/>
        <w:kinsoku w:val="0"/>
        <w:overflowPunct w:val="0"/>
        <w:spacing w:before="10"/>
        <w:rPr>
          <w:rFonts w:ascii="Arial" w:hAnsi="Arial" w:cs="Arial"/>
          <w:sz w:val="17"/>
          <w:szCs w:val="17"/>
        </w:rPr>
      </w:pPr>
    </w:p>
    <w:p w:rsidR="004716DA" w:rsidRPr="00422DDE" w:rsidRDefault="004716DA" w:rsidP="004716DA">
      <w:pPr>
        <w:pStyle w:val="Titolo1"/>
        <w:keepNext w:val="0"/>
        <w:widowControl w:val="0"/>
        <w:numPr>
          <w:ilvl w:val="0"/>
          <w:numId w:val="5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Diritto di reclamo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L’interessato potrà proporre reclamo al Garante della privacy - Piazza Venezia,11 - 00187 - Roma </w:t>
      </w:r>
      <w:hyperlink r:id="rId13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>www.garanteprivacy.it.</w:t>
        </w:r>
      </w:hyperlink>
    </w:p>
    <w:p w:rsidR="004716DA" w:rsidRPr="00422DDE" w:rsidRDefault="004716DA" w:rsidP="004716DA">
      <w:pPr>
        <w:pStyle w:val="Corpotesto"/>
        <w:kinsoku w:val="0"/>
        <w:overflowPunct w:val="0"/>
        <w:rPr>
          <w:rFonts w:ascii="Arial" w:hAnsi="Arial" w:cs="Arial"/>
        </w:rPr>
      </w:pPr>
    </w:p>
    <w:p w:rsidR="004716DA" w:rsidRPr="00422DDE" w:rsidRDefault="004716DA" w:rsidP="004716DA">
      <w:pPr>
        <w:pStyle w:val="Titolo1"/>
        <w:keepNext w:val="0"/>
        <w:widowControl w:val="0"/>
        <w:numPr>
          <w:ilvl w:val="0"/>
          <w:numId w:val="5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Fonte di provenienza dei dati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 dati personali sono conferiti dall’interessato.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Comune di Sorso potrà, tuttavia, acquisire taluni dati personali anche tramite consultazione di pubblici registri, ovvero a seguito di comunicazione da parte di pubbliche autorità.</w:t>
      </w:r>
    </w:p>
    <w:p w:rsidR="004716DA" w:rsidRPr="00422DDE" w:rsidRDefault="004716DA" w:rsidP="004716DA">
      <w:pPr>
        <w:pStyle w:val="Corpotesto"/>
        <w:kinsoku w:val="0"/>
        <w:overflowPunct w:val="0"/>
        <w:spacing w:before="1"/>
        <w:rPr>
          <w:rFonts w:ascii="Arial" w:hAnsi="Arial" w:cs="Arial"/>
        </w:rPr>
      </w:pPr>
    </w:p>
    <w:p w:rsidR="004716DA" w:rsidRPr="00422DDE" w:rsidRDefault="004716DA" w:rsidP="004716DA">
      <w:pPr>
        <w:pStyle w:val="Titolo1"/>
        <w:keepNext w:val="0"/>
        <w:widowControl w:val="0"/>
        <w:numPr>
          <w:ilvl w:val="0"/>
          <w:numId w:val="5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Conferimento dei dati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rifiuto di fornire i dati richiesti ovvero il consenso al trattamento dei medesimi non consentirà la possibilità di adempiere a quanto rappresentato nella presente informativa.</w:t>
      </w:r>
    </w:p>
    <w:p w:rsidR="004716DA" w:rsidRPr="00422DDE" w:rsidRDefault="004716DA" w:rsidP="004716DA">
      <w:pPr>
        <w:pStyle w:val="Corpotesto"/>
        <w:kinsoku w:val="0"/>
        <w:overflowPunct w:val="0"/>
        <w:spacing w:before="12"/>
        <w:rPr>
          <w:rFonts w:ascii="Arial" w:hAnsi="Arial" w:cs="Arial"/>
          <w:sz w:val="17"/>
          <w:szCs w:val="17"/>
        </w:rPr>
      </w:pPr>
    </w:p>
    <w:p w:rsidR="004716DA" w:rsidRPr="00422DDE" w:rsidRDefault="004716DA" w:rsidP="004716DA">
      <w:pPr>
        <w:pStyle w:val="Titolo1"/>
        <w:keepNext w:val="0"/>
        <w:widowControl w:val="0"/>
        <w:numPr>
          <w:ilvl w:val="0"/>
          <w:numId w:val="5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Inesistenza di un processo decisionale automatizzato</w:t>
      </w:r>
    </w:p>
    <w:p w:rsidR="004716DA" w:rsidRPr="00422DDE" w:rsidRDefault="004716DA" w:rsidP="004716D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Comune di Sorso non adotta alcun processo automatizzato, ivi inclusa la profilazione di cui all'art. 22, para- grafi 1 e 4, GDPR</w:t>
      </w:r>
    </w:p>
    <w:p w:rsidR="004716DA" w:rsidRPr="00422DDE" w:rsidRDefault="004716DA" w:rsidP="004716DA">
      <w:pPr>
        <w:pStyle w:val="Corpotesto"/>
        <w:kinsoku w:val="0"/>
        <w:overflowPunct w:val="0"/>
        <w:rPr>
          <w:rFonts w:ascii="Arial" w:hAnsi="Arial" w:cs="Arial"/>
        </w:rPr>
      </w:pPr>
    </w:p>
    <w:p w:rsidR="004716DA" w:rsidRPr="00422DDE" w:rsidRDefault="004716DA" w:rsidP="004716DA">
      <w:pPr>
        <w:pStyle w:val="Titolo1"/>
        <w:keepNext w:val="0"/>
        <w:widowControl w:val="0"/>
        <w:numPr>
          <w:ilvl w:val="0"/>
          <w:numId w:val="5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Ulteriori informazioni</w:t>
      </w:r>
    </w:p>
    <w:p w:rsidR="004716DA" w:rsidRPr="00E2615A" w:rsidRDefault="004716DA" w:rsidP="00E2615A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Ulteriori informazioni in merito al trattamento dati personali svolto dal Comune di Sorso potrà essere diretta- mente richiesta al Responsabile per la Protezione Dati nella persona dell’Avv. Giacomo CROVETTI ai recapiti sopraindicati.</w:t>
      </w:r>
    </w:p>
    <w:sectPr w:rsidR="004716DA" w:rsidRPr="00E26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63" w:hanging="152"/>
      </w:pPr>
      <w:rPr>
        <w:rFonts w:ascii="Century Gothic" w:hAnsi="Century Gothic" w:cs="Century Gothic"/>
        <w:b/>
        <w:bCs/>
        <w:color w:val="303030"/>
        <w:w w:val="99"/>
        <w:sz w:val="18"/>
        <w:szCs w:val="18"/>
      </w:rPr>
    </w:lvl>
    <w:lvl w:ilvl="1">
      <w:numFmt w:val="bullet"/>
      <w:lvlText w:val="•"/>
      <w:lvlJc w:val="left"/>
      <w:pPr>
        <w:ind w:left="833" w:hanging="500"/>
      </w:pPr>
      <w:rPr>
        <w:rFonts w:ascii="Century Gothic" w:hAnsi="Century Gothic" w:cs="Century Gothic"/>
        <w:b w:val="0"/>
        <w:bCs w:val="0"/>
        <w:color w:val="303030"/>
        <w:spacing w:val="-7"/>
        <w:w w:val="99"/>
        <w:sz w:val="18"/>
        <w:szCs w:val="18"/>
      </w:rPr>
    </w:lvl>
    <w:lvl w:ilvl="2">
      <w:numFmt w:val="bullet"/>
      <w:lvlText w:val="•"/>
      <w:lvlJc w:val="left"/>
      <w:pPr>
        <w:ind w:left="1842" w:hanging="500"/>
      </w:pPr>
    </w:lvl>
    <w:lvl w:ilvl="3">
      <w:numFmt w:val="bullet"/>
      <w:lvlText w:val="•"/>
      <w:lvlJc w:val="left"/>
      <w:pPr>
        <w:ind w:left="2844" w:hanging="500"/>
      </w:pPr>
    </w:lvl>
    <w:lvl w:ilvl="4">
      <w:numFmt w:val="bullet"/>
      <w:lvlText w:val="•"/>
      <w:lvlJc w:val="left"/>
      <w:pPr>
        <w:ind w:left="3846" w:hanging="500"/>
      </w:pPr>
    </w:lvl>
    <w:lvl w:ilvl="5">
      <w:numFmt w:val="bullet"/>
      <w:lvlText w:val="•"/>
      <w:lvlJc w:val="left"/>
      <w:pPr>
        <w:ind w:left="4848" w:hanging="500"/>
      </w:pPr>
    </w:lvl>
    <w:lvl w:ilvl="6">
      <w:numFmt w:val="bullet"/>
      <w:lvlText w:val="•"/>
      <w:lvlJc w:val="left"/>
      <w:pPr>
        <w:ind w:left="5850" w:hanging="500"/>
      </w:pPr>
    </w:lvl>
    <w:lvl w:ilvl="7">
      <w:numFmt w:val="bullet"/>
      <w:lvlText w:val="•"/>
      <w:lvlJc w:val="left"/>
      <w:pPr>
        <w:ind w:left="6852" w:hanging="500"/>
      </w:pPr>
    </w:lvl>
    <w:lvl w:ilvl="8">
      <w:numFmt w:val="bullet"/>
      <w:lvlText w:val="•"/>
      <w:lvlJc w:val="left"/>
      <w:pPr>
        <w:ind w:left="7854" w:hanging="500"/>
      </w:pPr>
    </w:lvl>
  </w:abstractNum>
  <w:abstractNum w:abstractNumId="1" w15:restartNumberingAfterBreak="0">
    <w:nsid w:val="095479FA"/>
    <w:multiLevelType w:val="hybridMultilevel"/>
    <w:tmpl w:val="71BA618E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09E82B3D"/>
    <w:multiLevelType w:val="hybridMultilevel"/>
    <w:tmpl w:val="F31AB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0521"/>
    <w:multiLevelType w:val="hybridMultilevel"/>
    <w:tmpl w:val="07FEE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0F13"/>
    <w:multiLevelType w:val="hybridMultilevel"/>
    <w:tmpl w:val="D876E588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71B914D3"/>
    <w:multiLevelType w:val="hybridMultilevel"/>
    <w:tmpl w:val="0B1A248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86"/>
    <w:rsid w:val="003C37D6"/>
    <w:rsid w:val="004716DA"/>
    <w:rsid w:val="008B0D2F"/>
    <w:rsid w:val="008C53CE"/>
    <w:rsid w:val="00C71586"/>
    <w:rsid w:val="00E2615A"/>
    <w:rsid w:val="00F8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92F1"/>
  <w15:chartTrackingRefBased/>
  <w15:docId w15:val="{0D939E99-5ADD-4523-B805-5D9B8744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1586"/>
  </w:style>
  <w:style w:type="paragraph" w:styleId="Titolo1">
    <w:name w:val="heading 1"/>
    <w:basedOn w:val="Normale"/>
    <w:next w:val="Normale"/>
    <w:link w:val="Titolo1Carattere"/>
    <w:uiPriority w:val="1"/>
    <w:qFormat/>
    <w:rsid w:val="004716D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158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158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4716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716DA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16D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.GENERALE@PEC.COMUNE.SORSO.SS.IT" TargetMode="External"/><Relationship Id="rId13" Type="http://schemas.openxmlformats.org/officeDocument/2006/relationships/hyperlink" Target="https://www.garanteprivacy.it/web/guest/home/docweb/-/docweb-display/docweb/45355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orso.ss.it" TargetMode="External"/><Relationship Id="rId12" Type="http://schemas.openxmlformats.org/officeDocument/2006/relationships/hyperlink" Target="mailto:avv.giacomocrovett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orso.ss.it" TargetMode="External"/><Relationship Id="rId11" Type="http://schemas.openxmlformats.org/officeDocument/2006/relationships/hyperlink" Target="mailto:giacomo.crovetti@gmail.com" TargetMode="External"/><Relationship Id="rId5" Type="http://schemas.openxmlformats.org/officeDocument/2006/relationships/hyperlink" Target="mailto:protocollo@comune.sorso.ss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oa@pec.buffet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anoa@emai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Marogna</dc:creator>
  <cp:keywords/>
  <dc:description/>
  <cp:lastModifiedBy>Anna Marogna</cp:lastModifiedBy>
  <cp:revision>1</cp:revision>
  <dcterms:created xsi:type="dcterms:W3CDTF">2020-06-24T11:23:00Z</dcterms:created>
  <dcterms:modified xsi:type="dcterms:W3CDTF">2020-06-24T11:23:00Z</dcterms:modified>
</cp:coreProperties>
</file>