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F7" w:rsidRDefault="003168F7">
      <w:pPr>
        <w:pStyle w:val="Corpotesto"/>
        <w:spacing w:before="5"/>
        <w:rPr>
          <w:sz w:val="28"/>
        </w:rPr>
      </w:pPr>
    </w:p>
    <w:p w:rsidR="003168F7" w:rsidRDefault="000D161C">
      <w:pPr>
        <w:pStyle w:val="Corpotesto"/>
        <w:ind w:left="471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550660" cy="670560"/>
                <wp:effectExtent l="10160" t="7620" r="11430" b="7620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670560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68F7" w:rsidRDefault="008A4588">
                            <w:pPr>
                              <w:spacing w:before="8" w:line="367" w:lineRule="exact"/>
                              <w:ind w:left="843" w:right="845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Dichiarazione Inizio Occupazione e/o Variazione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TARI</w:t>
                            </w:r>
                          </w:p>
                          <w:p w:rsidR="003168F7" w:rsidRDefault="008A4588">
                            <w:pPr>
                              <w:spacing w:line="321" w:lineRule="exact"/>
                              <w:ind w:left="843" w:right="84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UTENZE NON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DOMESTICHE</w:t>
                            </w:r>
                          </w:p>
                          <w:p w:rsidR="003168F7" w:rsidRDefault="00C7552D">
                            <w:pPr>
                              <w:spacing w:before="54"/>
                              <w:ind w:left="843" w:right="8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(Articolo 31</w:t>
                            </w:r>
                            <w:r w:rsidR="008A4588">
                              <w:rPr>
                                <w:sz w:val="24"/>
                              </w:rPr>
                              <w:t xml:space="preserve"> del Regolamento </w:t>
                            </w:r>
                            <w:r>
                              <w:rPr>
                                <w:sz w:val="24"/>
                              </w:rPr>
                              <w:t>TARI</w:t>
                            </w:r>
                            <w:r w:rsidR="008A4588">
                              <w:rPr>
                                <w:sz w:val="24"/>
                              </w:rPr>
                              <w:t xml:space="preserve"> appro</w:t>
                            </w:r>
                            <w:r>
                              <w:rPr>
                                <w:sz w:val="24"/>
                              </w:rPr>
                              <w:t>vato con Delibera di C.C. n. 17</w:t>
                            </w:r>
                            <w:r w:rsidR="008A4588">
                              <w:rPr>
                                <w:sz w:val="24"/>
                              </w:rPr>
                              <w:t xml:space="preserve">l </w:t>
                            </w:r>
                            <w:r>
                              <w:rPr>
                                <w:sz w:val="24"/>
                              </w:rPr>
                              <w:t>del 03.09.20</w:t>
                            </w:r>
                            <w:r w:rsidR="008A4588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15.8pt;height:5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" filled="f" strokeweight=".16936mm">
                <v:stroke linestyle="thinThin"/>
                <v:textbox inset="0,0,0,0">
                  <w:txbxContent>
                    <w:p w:rsidR="003168F7" w:rsidRDefault="008A4588">
                      <w:pPr>
                        <w:spacing w:before="8" w:line="367" w:lineRule="exact"/>
                        <w:ind w:left="843" w:right="845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Dichiarazione Inizio Occupazione e/o Variazione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TARI</w:t>
                      </w:r>
                    </w:p>
                    <w:p w:rsidR="003168F7" w:rsidRDefault="008A4588">
                      <w:pPr>
                        <w:spacing w:line="321" w:lineRule="exact"/>
                        <w:ind w:left="843" w:right="84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UTENZE NON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DOMESTICHE</w:t>
                      </w:r>
                    </w:p>
                    <w:p w:rsidR="003168F7" w:rsidRDefault="00C7552D">
                      <w:pPr>
                        <w:spacing w:before="54"/>
                        <w:ind w:left="843" w:right="84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(Articolo 31</w:t>
                      </w:r>
                      <w:r w:rsidR="008A4588">
                        <w:rPr>
                          <w:sz w:val="24"/>
                        </w:rPr>
                        <w:t xml:space="preserve"> del Regolamento </w:t>
                      </w:r>
                      <w:r>
                        <w:rPr>
                          <w:sz w:val="24"/>
                        </w:rPr>
                        <w:t>TARI</w:t>
                      </w:r>
                      <w:r w:rsidR="008A4588">
                        <w:rPr>
                          <w:sz w:val="24"/>
                        </w:rPr>
                        <w:t xml:space="preserve"> appro</w:t>
                      </w:r>
                      <w:r>
                        <w:rPr>
                          <w:sz w:val="24"/>
                        </w:rPr>
                        <w:t>vato con Delibera di C.C. n. 17</w:t>
                      </w:r>
                      <w:r w:rsidR="008A4588">
                        <w:rPr>
                          <w:sz w:val="24"/>
                        </w:rPr>
                        <w:t xml:space="preserve">l </w:t>
                      </w:r>
                      <w:r>
                        <w:rPr>
                          <w:sz w:val="24"/>
                        </w:rPr>
                        <w:t>del 03.09.20</w:t>
                      </w:r>
                      <w:r w:rsidR="008A4588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68F7" w:rsidRDefault="008A4588">
      <w:pPr>
        <w:tabs>
          <w:tab w:val="left" w:pos="3766"/>
        </w:tabs>
        <w:spacing w:before="13"/>
        <w:ind w:left="934"/>
        <w:jc w:val="both"/>
        <w:rPr>
          <w:sz w:val="28"/>
        </w:rPr>
      </w:pPr>
      <w:r>
        <w:rPr>
          <w:sz w:val="28"/>
        </w:rPr>
        <w:t>□</w:t>
      </w:r>
      <w:r>
        <w:rPr>
          <w:spacing w:val="-1"/>
          <w:sz w:val="28"/>
        </w:rPr>
        <w:t xml:space="preserve"> </w:t>
      </w:r>
      <w:r>
        <w:rPr>
          <w:sz w:val="28"/>
        </w:rPr>
        <w:t>Nuova</w:t>
      </w:r>
      <w:r>
        <w:rPr>
          <w:spacing w:val="-3"/>
          <w:sz w:val="28"/>
        </w:rPr>
        <w:t xml:space="preserve"> </w:t>
      </w:r>
      <w:r>
        <w:rPr>
          <w:sz w:val="28"/>
        </w:rPr>
        <w:t>denuncia</w:t>
      </w:r>
      <w:r>
        <w:rPr>
          <w:sz w:val="28"/>
        </w:rPr>
        <w:tab/>
        <w:t>□ Variazione</w:t>
      </w:r>
      <w:r>
        <w:rPr>
          <w:spacing w:val="-6"/>
          <w:sz w:val="28"/>
        </w:rPr>
        <w:t xml:space="preserve"> </w:t>
      </w:r>
      <w:r>
        <w:rPr>
          <w:sz w:val="28"/>
        </w:rPr>
        <w:t>denuncia..........................................................</w:t>
      </w:r>
    </w:p>
    <w:p w:rsidR="003168F7" w:rsidRDefault="008A4588">
      <w:pPr>
        <w:tabs>
          <w:tab w:val="left" w:pos="2693"/>
          <w:tab w:val="left" w:pos="5064"/>
          <w:tab w:val="left" w:pos="7001"/>
          <w:tab w:val="left" w:pos="7634"/>
          <w:tab w:val="left" w:pos="8541"/>
          <w:tab w:val="left" w:pos="9285"/>
          <w:tab w:val="left" w:pos="9549"/>
          <w:tab w:val="left" w:pos="11052"/>
        </w:tabs>
        <w:spacing w:before="95" w:line="326" w:lineRule="auto"/>
        <w:ind w:left="226" w:right="163"/>
        <w:jc w:val="both"/>
        <w:rPr>
          <w:sz w:val="26"/>
        </w:rPr>
      </w:pPr>
      <w:r>
        <w:rPr>
          <w:sz w:val="24"/>
        </w:rPr>
        <w:t>Il/La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sottoscritto/a </w:t>
      </w:r>
      <w:r>
        <w:rPr>
          <w:spacing w:val="-28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nato/a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     </w:t>
      </w:r>
      <w:r>
        <w:rPr>
          <w:spacing w:val="8"/>
          <w:sz w:val="24"/>
          <w:u w:val="single"/>
        </w:rPr>
        <w:t xml:space="preserve"> </w:t>
      </w:r>
      <w:r>
        <w:rPr>
          <w:sz w:val="24"/>
        </w:rPr>
        <w:t xml:space="preserve">/ </w:t>
      </w:r>
      <w:r>
        <w:rPr>
          <w:sz w:val="24"/>
          <w:u w:val="single"/>
        </w:rPr>
        <w:t xml:space="preserve">      </w:t>
      </w:r>
      <w:r>
        <w:rPr>
          <w:spacing w:val="8"/>
          <w:sz w:val="24"/>
          <w:u w:val="single"/>
        </w:rPr>
        <w:t xml:space="preserve"> </w:t>
      </w:r>
      <w:proofErr w:type="gramStart"/>
      <w:r>
        <w:rPr>
          <w:sz w:val="24"/>
        </w:rPr>
        <w:t>/</w:t>
      </w:r>
      <w:r>
        <w:rPr>
          <w:spacing w:val="1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residente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(Cap)</w:t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1"/>
          <w:sz w:val="24"/>
        </w:rPr>
        <w:t xml:space="preserve"> </w:t>
      </w:r>
      <w:r>
        <w:rPr>
          <w:sz w:val="24"/>
        </w:rPr>
        <w:t>Via/Piazza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 xml:space="preserve"> tel.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fax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e-mail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Codice fiscale </w:t>
      </w:r>
      <w:r>
        <w:rPr>
          <w:sz w:val="26"/>
        </w:rPr>
        <w:t>|</w:t>
      </w:r>
      <w:r>
        <w:rPr>
          <w:sz w:val="26"/>
          <w:u w:val="single"/>
        </w:rPr>
        <w:t xml:space="preserve"> </w:t>
      </w:r>
      <w:r>
        <w:rPr>
          <w:sz w:val="26"/>
        </w:rPr>
        <w:t>| |</w:t>
      </w:r>
      <w:r>
        <w:rPr>
          <w:sz w:val="26"/>
          <w:u w:val="single"/>
        </w:rPr>
        <w:t xml:space="preserve"> </w:t>
      </w:r>
      <w:r>
        <w:rPr>
          <w:sz w:val="26"/>
        </w:rPr>
        <w:t>| |</w:t>
      </w:r>
      <w:r>
        <w:rPr>
          <w:sz w:val="26"/>
          <w:u w:val="single"/>
        </w:rPr>
        <w:t xml:space="preserve"> </w:t>
      </w:r>
      <w:r>
        <w:rPr>
          <w:sz w:val="26"/>
        </w:rPr>
        <w:t>| |</w:t>
      </w:r>
      <w:r>
        <w:rPr>
          <w:sz w:val="26"/>
          <w:u w:val="single"/>
        </w:rPr>
        <w:t xml:space="preserve"> </w:t>
      </w:r>
      <w:r>
        <w:rPr>
          <w:sz w:val="26"/>
        </w:rPr>
        <w:t>| |</w:t>
      </w:r>
      <w:r>
        <w:rPr>
          <w:sz w:val="26"/>
          <w:u w:val="single"/>
        </w:rPr>
        <w:t xml:space="preserve"> </w:t>
      </w:r>
      <w:r>
        <w:rPr>
          <w:sz w:val="26"/>
        </w:rPr>
        <w:t>| |</w:t>
      </w:r>
      <w:r>
        <w:rPr>
          <w:sz w:val="26"/>
          <w:u w:val="single"/>
        </w:rPr>
        <w:t xml:space="preserve"> </w:t>
      </w:r>
      <w:r>
        <w:rPr>
          <w:sz w:val="26"/>
        </w:rPr>
        <w:t>| |__| |</w:t>
      </w:r>
      <w:r>
        <w:rPr>
          <w:sz w:val="26"/>
          <w:u w:val="single"/>
        </w:rPr>
        <w:t xml:space="preserve"> </w:t>
      </w:r>
      <w:r>
        <w:rPr>
          <w:sz w:val="26"/>
        </w:rPr>
        <w:t>| |</w:t>
      </w:r>
      <w:r>
        <w:rPr>
          <w:sz w:val="26"/>
          <w:u w:val="single"/>
        </w:rPr>
        <w:t xml:space="preserve"> </w:t>
      </w:r>
      <w:r>
        <w:rPr>
          <w:sz w:val="26"/>
        </w:rPr>
        <w:t>| |__| |</w:t>
      </w:r>
      <w:r>
        <w:rPr>
          <w:sz w:val="26"/>
          <w:u w:val="single"/>
        </w:rPr>
        <w:t xml:space="preserve"> </w:t>
      </w:r>
      <w:r>
        <w:rPr>
          <w:sz w:val="26"/>
        </w:rPr>
        <w:t>| |</w:t>
      </w:r>
      <w:r>
        <w:rPr>
          <w:sz w:val="26"/>
          <w:u w:val="single"/>
        </w:rPr>
        <w:t xml:space="preserve"> </w:t>
      </w:r>
      <w:r>
        <w:rPr>
          <w:sz w:val="26"/>
        </w:rPr>
        <w:t>| |</w:t>
      </w:r>
      <w:r>
        <w:rPr>
          <w:sz w:val="26"/>
          <w:u w:val="single"/>
        </w:rPr>
        <w:t xml:space="preserve"> </w:t>
      </w:r>
      <w:r>
        <w:rPr>
          <w:sz w:val="26"/>
        </w:rPr>
        <w:t>| |__| |</w:t>
      </w:r>
      <w:r>
        <w:rPr>
          <w:sz w:val="26"/>
          <w:u w:val="single"/>
        </w:rPr>
        <w:t xml:space="preserve"> </w:t>
      </w:r>
      <w:r>
        <w:rPr>
          <w:sz w:val="26"/>
        </w:rPr>
        <w:t>| |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</w:rPr>
        <w:t>|</w:t>
      </w:r>
    </w:p>
    <w:p w:rsidR="003168F7" w:rsidRDefault="000D161C">
      <w:pPr>
        <w:pStyle w:val="Titolo1"/>
        <w:ind w:left="4301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203835</wp:posOffset>
                </wp:positionV>
                <wp:extent cx="6858000" cy="108712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871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68F7" w:rsidRDefault="008A4588">
                            <w:pPr>
                              <w:tabs>
                                <w:tab w:val="left" w:pos="5869"/>
                                <w:tab w:val="left" w:pos="10629"/>
                                <w:tab w:val="left" w:pos="10693"/>
                              </w:tabs>
                              <w:spacing w:before="136" w:line="340" w:lineRule="auto"/>
                              <w:ind w:left="103" w:right="7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in qualità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 xml:space="preserve">di:   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t xml:space="preserve">□ </w:t>
                            </w:r>
                            <w:r>
                              <w:rPr>
                                <w:sz w:val="24"/>
                              </w:rPr>
                              <w:t xml:space="preserve">titolare  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t xml:space="preserve">□ </w:t>
                            </w:r>
                            <w:r>
                              <w:rPr>
                                <w:sz w:val="24"/>
                              </w:rPr>
                              <w:t xml:space="preserve">rappresentante legale  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t xml:space="preserve">□ </w:t>
                            </w:r>
                            <w:r>
                              <w:rPr>
                                <w:sz w:val="24"/>
                              </w:rPr>
                              <w:t>amministratore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Courier New" w:hAnsi="Courier New"/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altro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della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ditta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individuale/società/ente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2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con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in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via/piazza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P.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IVA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8.3pt;margin-top:16.05pt;width:540pt;height:85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" filled="f" strokeweight=".16936mm">
                <v:textbox inset="0,0,0,0">
                  <w:txbxContent>
                    <w:p w:rsidR="003168F7" w:rsidRDefault="008A4588">
                      <w:pPr>
                        <w:tabs>
                          <w:tab w:val="left" w:pos="5869"/>
                          <w:tab w:val="left" w:pos="10629"/>
                          <w:tab w:val="left" w:pos="10693"/>
                        </w:tabs>
                        <w:spacing w:before="136" w:line="340" w:lineRule="auto"/>
                        <w:ind w:left="103" w:right="7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in qualità di:   </w:t>
                      </w:r>
                      <w:r>
                        <w:rPr>
                          <w:rFonts w:ascii="Courier New" w:hAnsi="Courier New"/>
                          <w:sz w:val="24"/>
                        </w:rPr>
                        <w:t xml:space="preserve">□ </w:t>
                      </w:r>
                      <w:r>
                        <w:rPr>
                          <w:sz w:val="24"/>
                        </w:rPr>
                        <w:t xml:space="preserve">titolare   </w:t>
                      </w:r>
                      <w:r>
                        <w:rPr>
                          <w:rFonts w:ascii="Courier New" w:hAnsi="Courier New"/>
                          <w:sz w:val="24"/>
                        </w:rPr>
                        <w:t xml:space="preserve">□ </w:t>
                      </w:r>
                      <w:r>
                        <w:rPr>
                          <w:sz w:val="24"/>
                        </w:rPr>
                        <w:t xml:space="preserve">rappresentante legale   </w:t>
                      </w:r>
                      <w:r>
                        <w:rPr>
                          <w:rFonts w:ascii="Courier New" w:hAnsi="Courier New"/>
                          <w:sz w:val="24"/>
                        </w:rPr>
                        <w:t xml:space="preserve">□ </w:t>
                      </w:r>
                      <w:r>
                        <w:rPr>
                          <w:sz w:val="24"/>
                        </w:rPr>
                        <w:t>amministratore</w:t>
                      </w:r>
                      <w:r>
                        <w:rPr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4"/>
                        </w:rPr>
                        <w:t>□</w:t>
                      </w:r>
                      <w:r>
                        <w:rPr>
                          <w:rFonts w:ascii="Courier New" w:hAnsi="Courier New"/>
                          <w:spacing w:val="-2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altro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w w:val="99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della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ditta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individuale/società/ente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w w:val="99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w w:val="28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con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sede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in 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w w:val="99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w w:val="1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via/piazza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P.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</w:rPr>
                        <w:t>IVA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w w:val="99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A4588">
        <w:t>per le Persone Giuridiche</w:t>
      </w:r>
    </w:p>
    <w:p w:rsidR="003168F7" w:rsidRDefault="008A4588">
      <w:pPr>
        <w:pStyle w:val="Titolo2"/>
        <w:spacing w:before="51" w:line="242" w:lineRule="auto"/>
        <w:ind w:right="217"/>
        <w:jc w:val="both"/>
      </w:pPr>
      <w:r>
        <w:t>consapevole che chiunque rilascia dichiarazioni mendaci, forma atti falsi o ne fa uso è punito ai sensi del codice penale e delle leggi speciali in materia, ai sensi e per gli effetti dell'art. 76 del D.P.R. 28 dicembre 2000, n. 445, sotto la propria personale responsabilità,</w:t>
      </w:r>
    </w:p>
    <w:p w:rsidR="003168F7" w:rsidRDefault="008A4588">
      <w:pPr>
        <w:spacing w:before="119" w:line="274" w:lineRule="exact"/>
        <w:ind w:left="4969" w:right="4969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3168F7" w:rsidRDefault="008A4588">
      <w:pPr>
        <w:pStyle w:val="Corpotesto"/>
        <w:spacing w:line="228" w:lineRule="exact"/>
        <w:ind w:left="226"/>
      </w:pPr>
      <w:r>
        <w:rPr>
          <w:color w:val="1E1A16"/>
        </w:rPr>
        <w:t>un 1° immobile destinato a. …………………</w:t>
      </w:r>
      <w:proofErr w:type="gramStart"/>
      <w:r>
        <w:rPr>
          <w:color w:val="1E1A16"/>
        </w:rPr>
        <w:t>…….</w:t>
      </w:r>
      <w:proofErr w:type="gramEnd"/>
      <w:r>
        <w:rPr>
          <w:color w:val="1E1A16"/>
        </w:rPr>
        <w:t>……….., ubicato in via / c.da .......................................................................</w:t>
      </w:r>
    </w:p>
    <w:p w:rsidR="003168F7" w:rsidRDefault="003168F7">
      <w:pPr>
        <w:pStyle w:val="Corpotesto"/>
        <w:spacing w:before="1"/>
      </w:pPr>
    </w:p>
    <w:p w:rsidR="003168F7" w:rsidRDefault="008A4588">
      <w:pPr>
        <w:pStyle w:val="Corpotesto"/>
        <w:ind w:left="226"/>
      </w:pPr>
      <w:r>
        <w:rPr>
          <w:color w:val="1E1A16"/>
        </w:rPr>
        <w:t>n°</w:t>
      </w:r>
      <w:r>
        <w:rPr>
          <w:color w:val="1E1A16"/>
          <w:spacing w:val="-15"/>
        </w:rPr>
        <w:t xml:space="preserve"> </w:t>
      </w:r>
      <w:r>
        <w:rPr>
          <w:color w:val="1E1A16"/>
        </w:rPr>
        <w:t>...............................................</w:t>
      </w:r>
      <w:r>
        <w:rPr>
          <w:color w:val="1E1A16"/>
          <w:spacing w:val="-13"/>
        </w:rPr>
        <w:t xml:space="preserve"> </w:t>
      </w:r>
      <w:r>
        <w:rPr>
          <w:color w:val="1E1A16"/>
        </w:rPr>
        <w:t>-</w:t>
      </w:r>
      <w:r>
        <w:rPr>
          <w:color w:val="1E1A16"/>
          <w:spacing w:val="-15"/>
        </w:rPr>
        <w:t xml:space="preserve"> </w:t>
      </w:r>
      <w:r>
        <w:rPr>
          <w:color w:val="1E1A16"/>
        </w:rPr>
        <w:t>Con</w:t>
      </w:r>
      <w:r>
        <w:rPr>
          <w:color w:val="1E1A16"/>
          <w:spacing w:val="-14"/>
        </w:rPr>
        <w:t xml:space="preserve"> </w:t>
      </w:r>
      <w:r>
        <w:rPr>
          <w:color w:val="1E1A16"/>
        </w:rPr>
        <w:t>decorrenza</w:t>
      </w:r>
      <w:r>
        <w:rPr>
          <w:color w:val="1E1A16"/>
          <w:spacing w:val="-13"/>
        </w:rPr>
        <w:t xml:space="preserve"> </w:t>
      </w:r>
      <w:r>
        <w:rPr>
          <w:color w:val="1E1A16"/>
        </w:rPr>
        <w:t>dal</w:t>
      </w:r>
      <w:r>
        <w:rPr>
          <w:color w:val="1E1A16"/>
          <w:spacing w:val="-14"/>
        </w:rPr>
        <w:t xml:space="preserve"> </w:t>
      </w:r>
      <w:r>
        <w:rPr>
          <w:color w:val="1E1A16"/>
        </w:rPr>
        <w:t>giorno</w:t>
      </w:r>
      <w:r>
        <w:rPr>
          <w:color w:val="1E1A16"/>
          <w:spacing w:val="-13"/>
        </w:rPr>
        <w:t xml:space="preserve"> </w:t>
      </w:r>
      <w:r>
        <w:rPr>
          <w:color w:val="1E1A16"/>
        </w:rPr>
        <w:t>.........................................................................................................</w:t>
      </w:r>
    </w:p>
    <w:p w:rsidR="003168F7" w:rsidRDefault="003168F7">
      <w:pPr>
        <w:pStyle w:val="Corpotesto"/>
        <w:spacing w:before="7" w:after="1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349"/>
        <w:gridCol w:w="1176"/>
        <w:gridCol w:w="1560"/>
        <w:gridCol w:w="1416"/>
        <w:gridCol w:w="1560"/>
        <w:gridCol w:w="1702"/>
      </w:tblGrid>
      <w:tr w:rsidR="003168F7">
        <w:trPr>
          <w:trHeight w:val="688"/>
        </w:trPr>
        <w:tc>
          <w:tcPr>
            <w:tcW w:w="1553" w:type="dxa"/>
          </w:tcPr>
          <w:p w:rsidR="003168F7" w:rsidRDefault="008A4588">
            <w:pPr>
              <w:pStyle w:val="TableParagraph"/>
              <w:spacing w:line="223" w:lineRule="exact"/>
              <w:ind w:left="314"/>
              <w:rPr>
                <w:sz w:val="20"/>
              </w:rPr>
            </w:pPr>
            <w:r>
              <w:rPr>
                <w:color w:val="1E1A16"/>
                <w:sz w:val="20"/>
              </w:rPr>
              <w:t>Superficie /</w:t>
            </w:r>
          </w:p>
          <w:p w:rsidR="003168F7" w:rsidRDefault="008A4588">
            <w:pPr>
              <w:pStyle w:val="TableParagraph"/>
              <w:spacing w:before="115"/>
              <w:ind w:left="206"/>
              <w:rPr>
                <w:sz w:val="20"/>
              </w:rPr>
            </w:pPr>
            <w:r>
              <w:rPr>
                <w:color w:val="1E1A16"/>
                <w:sz w:val="20"/>
              </w:rPr>
              <w:t>Area Scoperta</w:t>
            </w:r>
          </w:p>
        </w:tc>
        <w:tc>
          <w:tcPr>
            <w:tcW w:w="1349" w:type="dxa"/>
          </w:tcPr>
          <w:p w:rsidR="003168F7" w:rsidRDefault="008A4588">
            <w:pPr>
              <w:pStyle w:val="TableParagraph"/>
              <w:spacing w:before="166"/>
              <w:ind w:left="285"/>
              <w:rPr>
                <w:sz w:val="20"/>
              </w:rPr>
            </w:pPr>
            <w:r>
              <w:rPr>
                <w:color w:val="1E1A16"/>
                <w:sz w:val="20"/>
              </w:rPr>
              <w:t>Categoria</w:t>
            </w:r>
          </w:p>
        </w:tc>
        <w:tc>
          <w:tcPr>
            <w:tcW w:w="1176" w:type="dxa"/>
          </w:tcPr>
          <w:p w:rsidR="003168F7" w:rsidRDefault="008A4588">
            <w:pPr>
              <w:pStyle w:val="TableParagraph"/>
              <w:spacing w:before="166"/>
              <w:ind w:left="325"/>
              <w:rPr>
                <w:sz w:val="20"/>
              </w:rPr>
            </w:pPr>
            <w:r>
              <w:rPr>
                <w:color w:val="1E1A16"/>
                <w:sz w:val="20"/>
              </w:rPr>
              <w:t>Foglio</w:t>
            </w:r>
          </w:p>
        </w:tc>
        <w:tc>
          <w:tcPr>
            <w:tcW w:w="1560" w:type="dxa"/>
          </w:tcPr>
          <w:p w:rsidR="003168F7" w:rsidRDefault="008A4588">
            <w:pPr>
              <w:pStyle w:val="TableParagraph"/>
              <w:spacing w:before="166"/>
              <w:ind w:left="400"/>
              <w:rPr>
                <w:sz w:val="20"/>
              </w:rPr>
            </w:pPr>
            <w:r>
              <w:rPr>
                <w:color w:val="1E1A16"/>
                <w:sz w:val="20"/>
              </w:rPr>
              <w:t>Particella</w:t>
            </w:r>
          </w:p>
        </w:tc>
        <w:tc>
          <w:tcPr>
            <w:tcW w:w="1416" w:type="dxa"/>
          </w:tcPr>
          <w:p w:rsidR="003168F7" w:rsidRDefault="008A4588">
            <w:pPr>
              <w:pStyle w:val="TableParagraph"/>
              <w:spacing w:before="166"/>
              <w:ind w:left="529" w:right="524"/>
              <w:jc w:val="center"/>
              <w:rPr>
                <w:sz w:val="20"/>
              </w:rPr>
            </w:pPr>
            <w:r>
              <w:rPr>
                <w:color w:val="1E1A16"/>
                <w:sz w:val="20"/>
              </w:rPr>
              <w:t>Sub</w:t>
            </w:r>
          </w:p>
        </w:tc>
        <w:tc>
          <w:tcPr>
            <w:tcW w:w="1560" w:type="dxa"/>
          </w:tcPr>
          <w:p w:rsidR="003168F7" w:rsidRDefault="008A4588">
            <w:pPr>
              <w:pStyle w:val="TableParagraph"/>
              <w:spacing w:before="166"/>
              <w:ind w:left="136"/>
              <w:rPr>
                <w:sz w:val="20"/>
              </w:rPr>
            </w:pPr>
            <w:r>
              <w:rPr>
                <w:color w:val="1E1A16"/>
                <w:sz w:val="20"/>
              </w:rPr>
              <w:t>Codice ATECO</w:t>
            </w:r>
          </w:p>
        </w:tc>
        <w:tc>
          <w:tcPr>
            <w:tcW w:w="1702" w:type="dxa"/>
          </w:tcPr>
          <w:p w:rsidR="003168F7" w:rsidRDefault="003168F7">
            <w:pPr>
              <w:pStyle w:val="TableParagraph"/>
            </w:pPr>
          </w:p>
        </w:tc>
      </w:tr>
      <w:tr w:rsidR="003168F7">
        <w:trPr>
          <w:trHeight w:val="333"/>
        </w:trPr>
        <w:tc>
          <w:tcPr>
            <w:tcW w:w="1553" w:type="dxa"/>
          </w:tcPr>
          <w:p w:rsidR="003168F7" w:rsidRDefault="003168F7">
            <w:pPr>
              <w:pStyle w:val="TableParagraph"/>
            </w:pPr>
          </w:p>
        </w:tc>
        <w:tc>
          <w:tcPr>
            <w:tcW w:w="1349" w:type="dxa"/>
          </w:tcPr>
          <w:p w:rsidR="003168F7" w:rsidRDefault="003168F7">
            <w:pPr>
              <w:pStyle w:val="TableParagraph"/>
            </w:pPr>
          </w:p>
        </w:tc>
        <w:tc>
          <w:tcPr>
            <w:tcW w:w="1176" w:type="dxa"/>
          </w:tcPr>
          <w:p w:rsidR="003168F7" w:rsidRDefault="003168F7">
            <w:pPr>
              <w:pStyle w:val="TableParagraph"/>
            </w:pPr>
          </w:p>
        </w:tc>
        <w:tc>
          <w:tcPr>
            <w:tcW w:w="1560" w:type="dxa"/>
          </w:tcPr>
          <w:p w:rsidR="003168F7" w:rsidRDefault="003168F7">
            <w:pPr>
              <w:pStyle w:val="TableParagraph"/>
            </w:pPr>
          </w:p>
        </w:tc>
        <w:tc>
          <w:tcPr>
            <w:tcW w:w="1416" w:type="dxa"/>
          </w:tcPr>
          <w:p w:rsidR="003168F7" w:rsidRDefault="003168F7">
            <w:pPr>
              <w:pStyle w:val="TableParagraph"/>
            </w:pPr>
          </w:p>
        </w:tc>
        <w:tc>
          <w:tcPr>
            <w:tcW w:w="1560" w:type="dxa"/>
          </w:tcPr>
          <w:p w:rsidR="003168F7" w:rsidRDefault="003168F7">
            <w:pPr>
              <w:pStyle w:val="TableParagraph"/>
            </w:pPr>
          </w:p>
        </w:tc>
        <w:tc>
          <w:tcPr>
            <w:tcW w:w="1702" w:type="dxa"/>
          </w:tcPr>
          <w:p w:rsidR="003168F7" w:rsidRDefault="003168F7">
            <w:pPr>
              <w:pStyle w:val="TableParagraph"/>
            </w:pPr>
          </w:p>
        </w:tc>
      </w:tr>
    </w:tbl>
    <w:p w:rsidR="003168F7" w:rsidRDefault="003168F7">
      <w:pPr>
        <w:pStyle w:val="Corpotesto"/>
        <w:spacing w:before="2"/>
        <w:rPr>
          <w:sz w:val="19"/>
        </w:rPr>
      </w:pPr>
    </w:p>
    <w:p w:rsidR="003168F7" w:rsidRDefault="008A4588">
      <w:pPr>
        <w:pStyle w:val="Corpotesto"/>
        <w:spacing w:before="1"/>
        <w:ind w:left="226"/>
      </w:pPr>
      <w:r>
        <w:rPr>
          <w:color w:val="1E1A16"/>
        </w:rPr>
        <w:t>un</w:t>
      </w:r>
      <w:r>
        <w:rPr>
          <w:color w:val="1E1A16"/>
          <w:spacing w:val="-7"/>
        </w:rPr>
        <w:t xml:space="preserve"> </w:t>
      </w:r>
      <w:r>
        <w:rPr>
          <w:color w:val="1E1A16"/>
        </w:rPr>
        <w:t>2°</w:t>
      </w:r>
      <w:r>
        <w:rPr>
          <w:color w:val="1E1A16"/>
          <w:spacing w:val="-7"/>
        </w:rPr>
        <w:t xml:space="preserve"> </w:t>
      </w:r>
      <w:r>
        <w:rPr>
          <w:color w:val="1E1A16"/>
        </w:rPr>
        <w:t>immobile</w:t>
      </w:r>
      <w:r>
        <w:rPr>
          <w:color w:val="1E1A16"/>
          <w:spacing w:val="-7"/>
        </w:rPr>
        <w:t xml:space="preserve"> </w:t>
      </w:r>
      <w:r>
        <w:rPr>
          <w:color w:val="1E1A16"/>
        </w:rPr>
        <w:t>destinato</w:t>
      </w:r>
      <w:r>
        <w:rPr>
          <w:color w:val="1E1A16"/>
          <w:spacing w:val="-5"/>
        </w:rPr>
        <w:t xml:space="preserve"> </w:t>
      </w:r>
      <w:r>
        <w:rPr>
          <w:color w:val="1E1A16"/>
        </w:rPr>
        <w:t>a.</w:t>
      </w:r>
      <w:r>
        <w:rPr>
          <w:color w:val="1E1A16"/>
          <w:spacing w:val="-5"/>
        </w:rPr>
        <w:t xml:space="preserve"> </w:t>
      </w:r>
      <w:r>
        <w:rPr>
          <w:color w:val="1E1A16"/>
        </w:rPr>
        <w:t>…………………</w:t>
      </w:r>
      <w:proofErr w:type="gramStart"/>
      <w:r>
        <w:rPr>
          <w:color w:val="1E1A16"/>
        </w:rPr>
        <w:t>…….</w:t>
      </w:r>
      <w:proofErr w:type="gramEnd"/>
      <w:r>
        <w:rPr>
          <w:color w:val="1E1A16"/>
        </w:rPr>
        <w:t>…….…..,</w:t>
      </w:r>
      <w:r>
        <w:rPr>
          <w:color w:val="1E1A16"/>
          <w:spacing w:val="-5"/>
        </w:rPr>
        <w:t xml:space="preserve"> </w:t>
      </w:r>
      <w:r>
        <w:rPr>
          <w:color w:val="1E1A16"/>
        </w:rPr>
        <w:t>ubicato</w:t>
      </w:r>
      <w:r>
        <w:rPr>
          <w:color w:val="1E1A16"/>
          <w:spacing w:val="-5"/>
        </w:rPr>
        <w:t xml:space="preserve"> </w:t>
      </w:r>
      <w:r>
        <w:rPr>
          <w:color w:val="1E1A16"/>
        </w:rPr>
        <w:t>in</w:t>
      </w:r>
      <w:r>
        <w:rPr>
          <w:color w:val="1E1A16"/>
          <w:spacing w:val="-7"/>
        </w:rPr>
        <w:t xml:space="preserve"> </w:t>
      </w:r>
      <w:r>
        <w:rPr>
          <w:color w:val="1E1A16"/>
        </w:rPr>
        <w:t>via</w:t>
      </w:r>
      <w:r>
        <w:rPr>
          <w:color w:val="1E1A16"/>
          <w:spacing w:val="-6"/>
        </w:rPr>
        <w:t xml:space="preserve"> </w:t>
      </w:r>
      <w:r>
        <w:rPr>
          <w:color w:val="1E1A16"/>
        </w:rPr>
        <w:t>/</w:t>
      </w:r>
      <w:r>
        <w:rPr>
          <w:color w:val="1E1A16"/>
          <w:spacing w:val="-7"/>
        </w:rPr>
        <w:t xml:space="preserve"> </w:t>
      </w:r>
      <w:r>
        <w:rPr>
          <w:color w:val="1E1A16"/>
        </w:rPr>
        <w:t>c.da</w:t>
      </w:r>
      <w:r>
        <w:rPr>
          <w:color w:val="1E1A16"/>
          <w:spacing w:val="-6"/>
        </w:rPr>
        <w:t xml:space="preserve"> </w:t>
      </w:r>
      <w:r>
        <w:rPr>
          <w:color w:val="1E1A16"/>
        </w:rPr>
        <w:t>.......................................................................</w:t>
      </w:r>
    </w:p>
    <w:p w:rsidR="003168F7" w:rsidRDefault="003168F7">
      <w:pPr>
        <w:pStyle w:val="Corpotesto"/>
      </w:pPr>
    </w:p>
    <w:p w:rsidR="003168F7" w:rsidRDefault="008A4588">
      <w:pPr>
        <w:pStyle w:val="Corpotesto"/>
        <w:ind w:left="226"/>
      </w:pPr>
      <w:r>
        <w:rPr>
          <w:color w:val="1E1A16"/>
        </w:rPr>
        <w:t>n°</w:t>
      </w:r>
      <w:r>
        <w:rPr>
          <w:color w:val="1E1A16"/>
          <w:spacing w:val="-15"/>
        </w:rPr>
        <w:t xml:space="preserve"> </w:t>
      </w:r>
      <w:r>
        <w:rPr>
          <w:color w:val="1E1A16"/>
        </w:rPr>
        <w:t>...............................................</w:t>
      </w:r>
      <w:r>
        <w:rPr>
          <w:color w:val="1E1A16"/>
          <w:spacing w:val="-13"/>
        </w:rPr>
        <w:t xml:space="preserve"> </w:t>
      </w:r>
      <w:r>
        <w:rPr>
          <w:color w:val="1E1A16"/>
        </w:rPr>
        <w:t>-</w:t>
      </w:r>
      <w:r>
        <w:rPr>
          <w:color w:val="1E1A16"/>
          <w:spacing w:val="-15"/>
        </w:rPr>
        <w:t xml:space="preserve"> </w:t>
      </w:r>
      <w:r>
        <w:rPr>
          <w:color w:val="1E1A16"/>
        </w:rPr>
        <w:t>Con</w:t>
      </w:r>
      <w:r>
        <w:rPr>
          <w:color w:val="1E1A16"/>
          <w:spacing w:val="-14"/>
        </w:rPr>
        <w:t xml:space="preserve"> </w:t>
      </w:r>
      <w:r>
        <w:rPr>
          <w:color w:val="1E1A16"/>
        </w:rPr>
        <w:t>decorrenza</w:t>
      </w:r>
      <w:r>
        <w:rPr>
          <w:color w:val="1E1A16"/>
          <w:spacing w:val="-13"/>
        </w:rPr>
        <w:t xml:space="preserve"> </w:t>
      </w:r>
      <w:r>
        <w:rPr>
          <w:color w:val="1E1A16"/>
        </w:rPr>
        <w:t>dal</w:t>
      </w:r>
      <w:r>
        <w:rPr>
          <w:color w:val="1E1A16"/>
          <w:spacing w:val="-14"/>
        </w:rPr>
        <w:t xml:space="preserve"> </w:t>
      </w:r>
      <w:r>
        <w:rPr>
          <w:color w:val="1E1A16"/>
        </w:rPr>
        <w:t>giorno</w:t>
      </w:r>
      <w:r>
        <w:rPr>
          <w:color w:val="1E1A16"/>
          <w:spacing w:val="-13"/>
        </w:rPr>
        <w:t xml:space="preserve"> </w:t>
      </w:r>
      <w:r>
        <w:rPr>
          <w:color w:val="1E1A16"/>
        </w:rPr>
        <w:t>.........................................................................................................</w:t>
      </w:r>
    </w:p>
    <w:p w:rsidR="003168F7" w:rsidRDefault="003168F7">
      <w:pPr>
        <w:pStyle w:val="Corpotesto"/>
        <w:spacing w:before="8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349"/>
        <w:gridCol w:w="1176"/>
        <w:gridCol w:w="1560"/>
        <w:gridCol w:w="1416"/>
        <w:gridCol w:w="1560"/>
        <w:gridCol w:w="1702"/>
      </w:tblGrid>
      <w:tr w:rsidR="003168F7">
        <w:trPr>
          <w:trHeight w:val="688"/>
        </w:trPr>
        <w:tc>
          <w:tcPr>
            <w:tcW w:w="1553" w:type="dxa"/>
          </w:tcPr>
          <w:p w:rsidR="003168F7" w:rsidRDefault="008A4588">
            <w:pPr>
              <w:pStyle w:val="TableParagraph"/>
              <w:spacing w:line="223" w:lineRule="exact"/>
              <w:ind w:left="314"/>
              <w:rPr>
                <w:sz w:val="20"/>
              </w:rPr>
            </w:pPr>
            <w:r>
              <w:rPr>
                <w:color w:val="1E1A16"/>
                <w:sz w:val="20"/>
              </w:rPr>
              <w:t>Superficie /</w:t>
            </w:r>
          </w:p>
          <w:p w:rsidR="003168F7" w:rsidRDefault="008A4588">
            <w:pPr>
              <w:pStyle w:val="TableParagraph"/>
              <w:spacing w:before="115"/>
              <w:ind w:left="206"/>
              <w:rPr>
                <w:sz w:val="20"/>
              </w:rPr>
            </w:pPr>
            <w:r>
              <w:rPr>
                <w:color w:val="1E1A16"/>
                <w:sz w:val="20"/>
              </w:rPr>
              <w:t>Area Scoperta</w:t>
            </w:r>
          </w:p>
        </w:tc>
        <w:tc>
          <w:tcPr>
            <w:tcW w:w="1349" w:type="dxa"/>
          </w:tcPr>
          <w:p w:rsidR="003168F7" w:rsidRDefault="008A4588">
            <w:pPr>
              <w:pStyle w:val="TableParagraph"/>
              <w:spacing w:before="166"/>
              <w:ind w:left="285"/>
              <w:rPr>
                <w:sz w:val="20"/>
              </w:rPr>
            </w:pPr>
            <w:r>
              <w:rPr>
                <w:color w:val="1E1A16"/>
                <w:sz w:val="20"/>
              </w:rPr>
              <w:t>Categoria</w:t>
            </w:r>
          </w:p>
        </w:tc>
        <w:tc>
          <w:tcPr>
            <w:tcW w:w="1176" w:type="dxa"/>
          </w:tcPr>
          <w:p w:rsidR="003168F7" w:rsidRDefault="008A4588">
            <w:pPr>
              <w:pStyle w:val="TableParagraph"/>
              <w:spacing w:before="166"/>
              <w:ind w:left="325"/>
              <w:rPr>
                <w:sz w:val="20"/>
              </w:rPr>
            </w:pPr>
            <w:r>
              <w:rPr>
                <w:color w:val="1E1A16"/>
                <w:sz w:val="20"/>
              </w:rPr>
              <w:t>Foglio</w:t>
            </w:r>
          </w:p>
        </w:tc>
        <w:tc>
          <w:tcPr>
            <w:tcW w:w="1560" w:type="dxa"/>
          </w:tcPr>
          <w:p w:rsidR="003168F7" w:rsidRDefault="008A4588">
            <w:pPr>
              <w:pStyle w:val="TableParagraph"/>
              <w:spacing w:before="166"/>
              <w:ind w:left="400"/>
              <w:rPr>
                <w:sz w:val="20"/>
              </w:rPr>
            </w:pPr>
            <w:r>
              <w:rPr>
                <w:color w:val="1E1A16"/>
                <w:sz w:val="20"/>
              </w:rPr>
              <w:t>Particella</w:t>
            </w:r>
          </w:p>
        </w:tc>
        <w:tc>
          <w:tcPr>
            <w:tcW w:w="1416" w:type="dxa"/>
          </w:tcPr>
          <w:p w:rsidR="003168F7" w:rsidRDefault="008A4588">
            <w:pPr>
              <w:pStyle w:val="TableParagraph"/>
              <w:spacing w:before="166"/>
              <w:ind w:left="529" w:right="524"/>
              <w:jc w:val="center"/>
              <w:rPr>
                <w:sz w:val="20"/>
              </w:rPr>
            </w:pPr>
            <w:r>
              <w:rPr>
                <w:color w:val="1E1A16"/>
                <w:sz w:val="20"/>
              </w:rPr>
              <w:t>Sub</w:t>
            </w:r>
          </w:p>
        </w:tc>
        <w:tc>
          <w:tcPr>
            <w:tcW w:w="1560" w:type="dxa"/>
          </w:tcPr>
          <w:p w:rsidR="003168F7" w:rsidRDefault="008A4588">
            <w:pPr>
              <w:pStyle w:val="TableParagraph"/>
              <w:spacing w:before="166"/>
              <w:ind w:left="136"/>
              <w:rPr>
                <w:sz w:val="20"/>
              </w:rPr>
            </w:pPr>
            <w:r>
              <w:rPr>
                <w:color w:val="1E1A16"/>
                <w:sz w:val="20"/>
              </w:rPr>
              <w:t>Codice ATECO</w:t>
            </w:r>
          </w:p>
        </w:tc>
        <w:tc>
          <w:tcPr>
            <w:tcW w:w="1702" w:type="dxa"/>
          </w:tcPr>
          <w:p w:rsidR="003168F7" w:rsidRDefault="003168F7">
            <w:pPr>
              <w:pStyle w:val="TableParagraph"/>
            </w:pPr>
          </w:p>
        </w:tc>
      </w:tr>
      <w:tr w:rsidR="003168F7">
        <w:trPr>
          <w:trHeight w:val="316"/>
        </w:trPr>
        <w:tc>
          <w:tcPr>
            <w:tcW w:w="1553" w:type="dxa"/>
          </w:tcPr>
          <w:p w:rsidR="003168F7" w:rsidRDefault="003168F7">
            <w:pPr>
              <w:pStyle w:val="TableParagraph"/>
            </w:pPr>
          </w:p>
        </w:tc>
        <w:tc>
          <w:tcPr>
            <w:tcW w:w="1349" w:type="dxa"/>
          </w:tcPr>
          <w:p w:rsidR="003168F7" w:rsidRDefault="003168F7">
            <w:pPr>
              <w:pStyle w:val="TableParagraph"/>
            </w:pPr>
          </w:p>
        </w:tc>
        <w:tc>
          <w:tcPr>
            <w:tcW w:w="1176" w:type="dxa"/>
          </w:tcPr>
          <w:p w:rsidR="003168F7" w:rsidRDefault="003168F7">
            <w:pPr>
              <w:pStyle w:val="TableParagraph"/>
            </w:pPr>
          </w:p>
        </w:tc>
        <w:tc>
          <w:tcPr>
            <w:tcW w:w="1560" w:type="dxa"/>
          </w:tcPr>
          <w:p w:rsidR="003168F7" w:rsidRDefault="003168F7">
            <w:pPr>
              <w:pStyle w:val="TableParagraph"/>
            </w:pPr>
          </w:p>
        </w:tc>
        <w:tc>
          <w:tcPr>
            <w:tcW w:w="1416" w:type="dxa"/>
          </w:tcPr>
          <w:p w:rsidR="003168F7" w:rsidRDefault="003168F7">
            <w:pPr>
              <w:pStyle w:val="TableParagraph"/>
            </w:pPr>
          </w:p>
        </w:tc>
        <w:tc>
          <w:tcPr>
            <w:tcW w:w="1560" w:type="dxa"/>
          </w:tcPr>
          <w:p w:rsidR="003168F7" w:rsidRDefault="003168F7">
            <w:pPr>
              <w:pStyle w:val="TableParagraph"/>
            </w:pPr>
          </w:p>
        </w:tc>
        <w:tc>
          <w:tcPr>
            <w:tcW w:w="1702" w:type="dxa"/>
          </w:tcPr>
          <w:p w:rsidR="003168F7" w:rsidRDefault="003168F7">
            <w:pPr>
              <w:pStyle w:val="TableParagraph"/>
            </w:pPr>
          </w:p>
        </w:tc>
      </w:tr>
    </w:tbl>
    <w:p w:rsidR="003168F7" w:rsidRDefault="003168F7">
      <w:pPr>
        <w:pStyle w:val="Corpotesto"/>
        <w:spacing w:before="5"/>
        <w:rPr>
          <w:sz w:val="19"/>
        </w:rPr>
      </w:pPr>
    </w:p>
    <w:p w:rsidR="003168F7" w:rsidRDefault="008A4588">
      <w:pPr>
        <w:pStyle w:val="Corpotesto"/>
        <w:ind w:left="226"/>
      </w:pPr>
      <w:r>
        <w:rPr>
          <w:color w:val="1E1A16"/>
        </w:rPr>
        <w:t>un</w:t>
      </w:r>
      <w:r>
        <w:rPr>
          <w:color w:val="1E1A16"/>
          <w:spacing w:val="-7"/>
        </w:rPr>
        <w:t xml:space="preserve"> </w:t>
      </w:r>
      <w:r>
        <w:rPr>
          <w:color w:val="1E1A16"/>
        </w:rPr>
        <w:t>3°</w:t>
      </w:r>
      <w:r>
        <w:rPr>
          <w:color w:val="1E1A16"/>
          <w:spacing w:val="-7"/>
        </w:rPr>
        <w:t xml:space="preserve"> </w:t>
      </w:r>
      <w:r>
        <w:rPr>
          <w:color w:val="1E1A16"/>
        </w:rPr>
        <w:t>immobile</w:t>
      </w:r>
      <w:r>
        <w:rPr>
          <w:color w:val="1E1A16"/>
          <w:spacing w:val="-7"/>
        </w:rPr>
        <w:t xml:space="preserve"> </w:t>
      </w:r>
      <w:r>
        <w:rPr>
          <w:color w:val="1E1A16"/>
        </w:rPr>
        <w:t>destinato</w:t>
      </w:r>
      <w:r>
        <w:rPr>
          <w:color w:val="1E1A16"/>
          <w:spacing w:val="-5"/>
        </w:rPr>
        <w:t xml:space="preserve"> </w:t>
      </w:r>
      <w:r>
        <w:rPr>
          <w:color w:val="1E1A16"/>
        </w:rPr>
        <w:t>a.</w:t>
      </w:r>
      <w:r>
        <w:rPr>
          <w:color w:val="1E1A16"/>
          <w:spacing w:val="-5"/>
        </w:rPr>
        <w:t xml:space="preserve"> </w:t>
      </w:r>
      <w:r>
        <w:rPr>
          <w:color w:val="1E1A16"/>
        </w:rPr>
        <w:t>………</w:t>
      </w:r>
      <w:proofErr w:type="gramStart"/>
      <w:r>
        <w:rPr>
          <w:color w:val="1E1A16"/>
        </w:rPr>
        <w:t>…….</w:t>
      </w:r>
      <w:proofErr w:type="gramEnd"/>
      <w:r>
        <w:rPr>
          <w:color w:val="1E1A16"/>
        </w:rPr>
        <w:t>………….………..,</w:t>
      </w:r>
      <w:r>
        <w:rPr>
          <w:color w:val="1E1A16"/>
          <w:spacing w:val="-5"/>
        </w:rPr>
        <w:t xml:space="preserve"> </w:t>
      </w:r>
      <w:r>
        <w:rPr>
          <w:color w:val="1E1A16"/>
        </w:rPr>
        <w:t>ubicato</w:t>
      </w:r>
      <w:r>
        <w:rPr>
          <w:color w:val="1E1A16"/>
          <w:spacing w:val="-5"/>
        </w:rPr>
        <w:t xml:space="preserve"> </w:t>
      </w:r>
      <w:r>
        <w:rPr>
          <w:color w:val="1E1A16"/>
        </w:rPr>
        <w:t>in</w:t>
      </w:r>
      <w:r>
        <w:rPr>
          <w:color w:val="1E1A16"/>
          <w:spacing w:val="-7"/>
        </w:rPr>
        <w:t xml:space="preserve"> </w:t>
      </w:r>
      <w:r>
        <w:rPr>
          <w:color w:val="1E1A16"/>
        </w:rPr>
        <w:t>via</w:t>
      </w:r>
      <w:r>
        <w:rPr>
          <w:color w:val="1E1A16"/>
          <w:spacing w:val="-6"/>
        </w:rPr>
        <w:t xml:space="preserve"> </w:t>
      </w:r>
      <w:r>
        <w:rPr>
          <w:color w:val="1E1A16"/>
        </w:rPr>
        <w:t>/</w:t>
      </w:r>
      <w:r>
        <w:rPr>
          <w:color w:val="1E1A16"/>
          <w:spacing w:val="-7"/>
        </w:rPr>
        <w:t xml:space="preserve"> </w:t>
      </w:r>
      <w:r>
        <w:rPr>
          <w:color w:val="1E1A16"/>
        </w:rPr>
        <w:t>c.da</w:t>
      </w:r>
      <w:r>
        <w:rPr>
          <w:color w:val="1E1A16"/>
          <w:spacing w:val="-6"/>
        </w:rPr>
        <w:t xml:space="preserve"> </w:t>
      </w:r>
      <w:r>
        <w:rPr>
          <w:color w:val="1E1A16"/>
        </w:rPr>
        <w:t>.......................................................................</w:t>
      </w:r>
    </w:p>
    <w:p w:rsidR="003168F7" w:rsidRDefault="003168F7">
      <w:pPr>
        <w:pStyle w:val="Corpotesto"/>
        <w:spacing w:before="10"/>
        <w:rPr>
          <w:sz w:val="19"/>
        </w:rPr>
      </w:pPr>
    </w:p>
    <w:p w:rsidR="003168F7" w:rsidRDefault="008A4588">
      <w:pPr>
        <w:pStyle w:val="Corpotesto"/>
        <w:ind w:left="226"/>
      </w:pPr>
      <w:r>
        <w:rPr>
          <w:color w:val="1E1A16"/>
        </w:rPr>
        <w:t>n°</w:t>
      </w:r>
      <w:r>
        <w:rPr>
          <w:color w:val="1E1A16"/>
          <w:spacing w:val="-15"/>
        </w:rPr>
        <w:t xml:space="preserve"> </w:t>
      </w:r>
      <w:r>
        <w:rPr>
          <w:color w:val="1E1A16"/>
        </w:rPr>
        <w:t>...............................................</w:t>
      </w:r>
      <w:r>
        <w:rPr>
          <w:color w:val="1E1A16"/>
          <w:spacing w:val="-13"/>
        </w:rPr>
        <w:t xml:space="preserve"> </w:t>
      </w:r>
      <w:r>
        <w:rPr>
          <w:color w:val="1E1A16"/>
        </w:rPr>
        <w:t>-</w:t>
      </w:r>
      <w:r>
        <w:rPr>
          <w:color w:val="1E1A16"/>
          <w:spacing w:val="-15"/>
        </w:rPr>
        <w:t xml:space="preserve"> </w:t>
      </w:r>
      <w:r>
        <w:rPr>
          <w:color w:val="1E1A16"/>
        </w:rPr>
        <w:t>Con</w:t>
      </w:r>
      <w:r>
        <w:rPr>
          <w:color w:val="1E1A16"/>
          <w:spacing w:val="-14"/>
        </w:rPr>
        <w:t xml:space="preserve"> </w:t>
      </w:r>
      <w:r>
        <w:rPr>
          <w:color w:val="1E1A16"/>
        </w:rPr>
        <w:t>decorrenza</w:t>
      </w:r>
      <w:r>
        <w:rPr>
          <w:color w:val="1E1A16"/>
          <w:spacing w:val="-13"/>
        </w:rPr>
        <w:t xml:space="preserve"> </w:t>
      </w:r>
      <w:r>
        <w:rPr>
          <w:color w:val="1E1A16"/>
        </w:rPr>
        <w:t>dal</w:t>
      </w:r>
      <w:r>
        <w:rPr>
          <w:color w:val="1E1A16"/>
          <w:spacing w:val="-14"/>
        </w:rPr>
        <w:t xml:space="preserve"> </w:t>
      </w:r>
      <w:r>
        <w:rPr>
          <w:color w:val="1E1A16"/>
        </w:rPr>
        <w:t>giorno</w:t>
      </w:r>
      <w:r>
        <w:rPr>
          <w:color w:val="1E1A16"/>
          <w:spacing w:val="-13"/>
        </w:rPr>
        <w:t xml:space="preserve"> </w:t>
      </w:r>
      <w:r>
        <w:rPr>
          <w:color w:val="1E1A16"/>
        </w:rPr>
        <w:t>.........................................................................................................</w:t>
      </w:r>
    </w:p>
    <w:p w:rsidR="003168F7" w:rsidRDefault="003168F7">
      <w:pPr>
        <w:pStyle w:val="Corpotesto"/>
        <w:spacing w:before="7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349"/>
        <w:gridCol w:w="1176"/>
        <w:gridCol w:w="1560"/>
        <w:gridCol w:w="1416"/>
        <w:gridCol w:w="1560"/>
        <w:gridCol w:w="1702"/>
      </w:tblGrid>
      <w:tr w:rsidR="003168F7">
        <w:trPr>
          <w:trHeight w:val="690"/>
        </w:trPr>
        <w:tc>
          <w:tcPr>
            <w:tcW w:w="1553" w:type="dxa"/>
          </w:tcPr>
          <w:p w:rsidR="003168F7" w:rsidRDefault="008A4588">
            <w:pPr>
              <w:pStyle w:val="TableParagraph"/>
              <w:spacing w:line="223" w:lineRule="exact"/>
              <w:ind w:left="314"/>
              <w:rPr>
                <w:sz w:val="20"/>
              </w:rPr>
            </w:pPr>
            <w:r>
              <w:rPr>
                <w:color w:val="1E1A16"/>
                <w:sz w:val="20"/>
              </w:rPr>
              <w:t>Superficie /</w:t>
            </w:r>
          </w:p>
          <w:p w:rsidR="003168F7" w:rsidRDefault="008A4588">
            <w:pPr>
              <w:pStyle w:val="TableParagraph"/>
              <w:spacing w:before="115"/>
              <w:ind w:left="206"/>
              <w:rPr>
                <w:sz w:val="20"/>
              </w:rPr>
            </w:pPr>
            <w:r>
              <w:rPr>
                <w:color w:val="1E1A16"/>
                <w:sz w:val="20"/>
              </w:rPr>
              <w:t>Area Scoperta</w:t>
            </w:r>
          </w:p>
        </w:tc>
        <w:tc>
          <w:tcPr>
            <w:tcW w:w="1349" w:type="dxa"/>
          </w:tcPr>
          <w:p w:rsidR="003168F7" w:rsidRDefault="008A4588">
            <w:pPr>
              <w:pStyle w:val="TableParagraph"/>
              <w:spacing w:before="166"/>
              <w:ind w:left="285"/>
              <w:rPr>
                <w:sz w:val="20"/>
              </w:rPr>
            </w:pPr>
            <w:r>
              <w:rPr>
                <w:color w:val="1E1A16"/>
                <w:sz w:val="20"/>
              </w:rPr>
              <w:t>Categoria</w:t>
            </w:r>
          </w:p>
        </w:tc>
        <w:tc>
          <w:tcPr>
            <w:tcW w:w="1176" w:type="dxa"/>
          </w:tcPr>
          <w:p w:rsidR="003168F7" w:rsidRDefault="008A4588">
            <w:pPr>
              <w:pStyle w:val="TableParagraph"/>
              <w:spacing w:before="166"/>
              <w:ind w:left="325"/>
              <w:rPr>
                <w:sz w:val="20"/>
              </w:rPr>
            </w:pPr>
            <w:r>
              <w:rPr>
                <w:color w:val="1E1A16"/>
                <w:sz w:val="20"/>
              </w:rPr>
              <w:t>Foglio</w:t>
            </w:r>
          </w:p>
        </w:tc>
        <w:tc>
          <w:tcPr>
            <w:tcW w:w="1560" w:type="dxa"/>
          </w:tcPr>
          <w:p w:rsidR="003168F7" w:rsidRDefault="008A4588">
            <w:pPr>
              <w:pStyle w:val="TableParagraph"/>
              <w:spacing w:before="166"/>
              <w:ind w:left="400"/>
              <w:rPr>
                <w:sz w:val="20"/>
              </w:rPr>
            </w:pPr>
            <w:r>
              <w:rPr>
                <w:color w:val="1E1A16"/>
                <w:sz w:val="20"/>
              </w:rPr>
              <w:t>Particella</w:t>
            </w:r>
          </w:p>
        </w:tc>
        <w:tc>
          <w:tcPr>
            <w:tcW w:w="1416" w:type="dxa"/>
          </w:tcPr>
          <w:p w:rsidR="003168F7" w:rsidRDefault="008A4588">
            <w:pPr>
              <w:pStyle w:val="TableParagraph"/>
              <w:spacing w:before="166"/>
              <w:ind w:left="529" w:right="524"/>
              <w:jc w:val="center"/>
              <w:rPr>
                <w:sz w:val="20"/>
              </w:rPr>
            </w:pPr>
            <w:r>
              <w:rPr>
                <w:color w:val="1E1A16"/>
                <w:sz w:val="20"/>
              </w:rPr>
              <w:t>Sub</w:t>
            </w:r>
          </w:p>
        </w:tc>
        <w:tc>
          <w:tcPr>
            <w:tcW w:w="1560" w:type="dxa"/>
          </w:tcPr>
          <w:p w:rsidR="003168F7" w:rsidRDefault="008A4588">
            <w:pPr>
              <w:pStyle w:val="TableParagraph"/>
              <w:spacing w:before="166"/>
              <w:ind w:left="136"/>
              <w:rPr>
                <w:sz w:val="20"/>
              </w:rPr>
            </w:pPr>
            <w:r>
              <w:rPr>
                <w:color w:val="1E1A16"/>
                <w:sz w:val="20"/>
              </w:rPr>
              <w:t>Codice ATECO</w:t>
            </w:r>
          </w:p>
        </w:tc>
        <w:tc>
          <w:tcPr>
            <w:tcW w:w="1702" w:type="dxa"/>
          </w:tcPr>
          <w:p w:rsidR="003168F7" w:rsidRDefault="003168F7">
            <w:pPr>
              <w:pStyle w:val="TableParagraph"/>
            </w:pPr>
          </w:p>
        </w:tc>
      </w:tr>
      <w:tr w:rsidR="003168F7">
        <w:trPr>
          <w:trHeight w:val="328"/>
        </w:trPr>
        <w:tc>
          <w:tcPr>
            <w:tcW w:w="1553" w:type="dxa"/>
          </w:tcPr>
          <w:p w:rsidR="003168F7" w:rsidRDefault="003168F7">
            <w:pPr>
              <w:pStyle w:val="TableParagraph"/>
            </w:pPr>
          </w:p>
        </w:tc>
        <w:tc>
          <w:tcPr>
            <w:tcW w:w="1349" w:type="dxa"/>
          </w:tcPr>
          <w:p w:rsidR="003168F7" w:rsidRDefault="003168F7">
            <w:pPr>
              <w:pStyle w:val="TableParagraph"/>
            </w:pPr>
          </w:p>
        </w:tc>
        <w:tc>
          <w:tcPr>
            <w:tcW w:w="1176" w:type="dxa"/>
          </w:tcPr>
          <w:p w:rsidR="003168F7" w:rsidRDefault="003168F7">
            <w:pPr>
              <w:pStyle w:val="TableParagraph"/>
            </w:pPr>
          </w:p>
        </w:tc>
        <w:tc>
          <w:tcPr>
            <w:tcW w:w="1560" w:type="dxa"/>
          </w:tcPr>
          <w:p w:rsidR="003168F7" w:rsidRDefault="003168F7">
            <w:pPr>
              <w:pStyle w:val="TableParagraph"/>
            </w:pPr>
          </w:p>
        </w:tc>
        <w:tc>
          <w:tcPr>
            <w:tcW w:w="1416" w:type="dxa"/>
          </w:tcPr>
          <w:p w:rsidR="003168F7" w:rsidRDefault="003168F7">
            <w:pPr>
              <w:pStyle w:val="TableParagraph"/>
            </w:pPr>
          </w:p>
        </w:tc>
        <w:tc>
          <w:tcPr>
            <w:tcW w:w="1560" w:type="dxa"/>
          </w:tcPr>
          <w:p w:rsidR="003168F7" w:rsidRDefault="003168F7">
            <w:pPr>
              <w:pStyle w:val="TableParagraph"/>
            </w:pPr>
          </w:p>
        </w:tc>
        <w:tc>
          <w:tcPr>
            <w:tcW w:w="1702" w:type="dxa"/>
          </w:tcPr>
          <w:p w:rsidR="003168F7" w:rsidRDefault="003168F7">
            <w:pPr>
              <w:pStyle w:val="TableParagraph"/>
            </w:pPr>
          </w:p>
        </w:tc>
      </w:tr>
    </w:tbl>
    <w:p w:rsidR="003168F7" w:rsidRDefault="003168F7">
      <w:pPr>
        <w:sectPr w:rsidR="003168F7">
          <w:headerReference w:type="default" r:id="rId7"/>
          <w:type w:val="continuous"/>
          <w:pgSz w:w="11900" w:h="16840"/>
          <w:pgMar w:top="1320" w:right="340" w:bottom="280" w:left="340" w:header="103" w:footer="720" w:gutter="0"/>
          <w:cols w:space="720"/>
        </w:sectPr>
      </w:pPr>
    </w:p>
    <w:p w:rsidR="003168F7" w:rsidRDefault="008A4588">
      <w:pPr>
        <w:pStyle w:val="Corpotesto"/>
        <w:spacing w:before="80"/>
        <w:ind w:left="226"/>
      </w:pPr>
      <w:r>
        <w:rPr>
          <w:color w:val="1E1A16"/>
        </w:rPr>
        <w:lastRenderedPageBreak/>
        <w:t>un</w:t>
      </w:r>
      <w:r>
        <w:rPr>
          <w:color w:val="1E1A16"/>
          <w:spacing w:val="-7"/>
        </w:rPr>
        <w:t xml:space="preserve"> </w:t>
      </w:r>
      <w:r>
        <w:rPr>
          <w:color w:val="1E1A16"/>
        </w:rPr>
        <w:t>4°</w:t>
      </w:r>
      <w:r>
        <w:rPr>
          <w:color w:val="1E1A16"/>
          <w:spacing w:val="-7"/>
        </w:rPr>
        <w:t xml:space="preserve"> </w:t>
      </w:r>
      <w:r>
        <w:rPr>
          <w:color w:val="1E1A16"/>
        </w:rPr>
        <w:t>immobile</w:t>
      </w:r>
      <w:r>
        <w:rPr>
          <w:color w:val="1E1A16"/>
          <w:spacing w:val="-7"/>
        </w:rPr>
        <w:t xml:space="preserve"> </w:t>
      </w:r>
      <w:r>
        <w:rPr>
          <w:color w:val="1E1A16"/>
        </w:rPr>
        <w:t>destinato</w:t>
      </w:r>
      <w:r>
        <w:rPr>
          <w:color w:val="1E1A16"/>
          <w:spacing w:val="-5"/>
        </w:rPr>
        <w:t xml:space="preserve"> </w:t>
      </w:r>
      <w:r>
        <w:rPr>
          <w:color w:val="1E1A16"/>
        </w:rPr>
        <w:t>a.</w:t>
      </w:r>
      <w:r>
        <w:rPr>
          <w:color w:val="1E1A16"/>
          <w:spacing w:val="-5"/>
        </w:rPr>
        <w:t xml:space="preserve"> </w:t>
      </w:r>
      <w:r>
        <w:rPr>
          <w:color w:val="1E1A16"/>
        </w:rPr>
        <w:t>………</w:t>
      </w:r>
      <w:proofErr w:type="gramStart"/>
      <w:r>
        <w:rPr>
          <w:color w:val="1E1A16"/>
        </w:rPr>
        <w:t>…….</w:t>
      </w:r>
      <w:proofErr w:type="gramEnd"/>
      <w:r>
        <w:rPr>
          <w:color w:val="1E1A16"/>
        </w:rPr>
        <w:t>………….………..,</w:t>
      </w:r>
      <w:r>
        <w:rPr>
          <w:color w:val="1E1A16"/>
          <w:spacing w:val="-5"/>
        </w:rPr>
        <w:t xml:space="preserve"> </w:t>
      </w:r>
      <w:r>
        <w:rPr>
          <w:color w:val="1E1A16"/>
        </w:rPr>
        <w:t>ubicato</w:t>
      </w:r>
      <w:r>
        <w:rPr>
          <w:color w:val="1E1A16"/>
          <w:spacing w:val="-5"/>
        </w:rPr>
        <w:t xml:space="preserve"> </w:t>
      </w:r>
      <w:r>
        <w:rPr>
          <w:color w:val="1E1A16"/>
        </w:rPr>
        <w:t>in</w:t>
      </w:r>
      <w:r>
        <w:rPr>
          <w:color w:val="1E1A16"/>
          <w:spacing w:val="-7"/>
        </w:rPr>
        <w:t xml:space="preserve"> </w:t>
      </w:r>
      <w:r>
        <w:rPr>
          <w:color w:val="1E1A16"/>
        </w:rPr>
        <w:t>via</w:t>
      </w:r>
      <w:r>
        <w:rPr>
          <w:color w:val="1E1A16"/>
          <w:spacing w:val="-6"/>
        </w:rPr>
        <w:t xml:space="preserve"> </w:t>
      </w:r>
      <w:r>
        <w:rPr>
          <w:color w:val="1E1A16"/>
        </w:rPr>
        <w:t>/</w:t>
      </w:r>
      <w:r>
        <w:rPr>
          <w:color w:val="1E1A16"/>
          <w:spacing w:val="-7"/>
        </w:rPr>
        <w:t xml:space="preserve"> </w:t>
      </w:r>
      <w:r>
        <w:rPr>
          <w:color w:val="1E1A16"/>
        </w:rPr>
        <w:t>c.da</w:t>
      </w:r>
      <w:r>
        <w:rPr>
          <w:color w:val="1E1A16"/>
          <w:spacing w:val="-6"/>
        </w:rPr>
        <w:t xml:space="preserve"> </w:t>
      </w:r>
      <w:r>
        <w:rPr>
          <w:color w:val="1E1A16"/>
        </w:rPr>
        <w:t>.......................................................................</w:t>
      </w:r>
    </w:p>
    <w:p w:rsidR="003168F7" w:rsidRDefault="003168F7">
      <w:pPr>
        <w:pStyle w:val="Corpotesto"/>
        <w:spacing w:before="1"/>
      </w:pPr>
    </w:p>
    <w:p w:rsidR="003168F7" w:rsidRDefault="008A4588">
      <w:pPr>
        <w:pStyle w:val="Corpotesto"/>
        <w:ind w:left="226"/>
      </w:pPr>
      <w:r>
        <w:rPr>
          <w:color w:val="1E1A16"/>
        </w:rPr>
        <w:t>n°</w:t>
      </w:r>
      <w:r>
        <w:rPr>
          <w:color w:val="1E1A16"/>
          <w:spacing w:val="-15"/>
        </w:rPr>
        <w:t xml:space="preserve"> </w:t>
      </w:r>
      <w:r>
        <w:rPr>
          <w:color w:val="1E1A16"/>
        </w:rPr>
        <w:t>...............................................</w:t>
      </w:r>
      <w:r>
        <w:rPr>
          <w:color w:val="1E1A16"/>
          <w:spacing w:val="-13"/>
        </w:rPr>
        <w:t xml:space="preserve"> </w:t>
      </w:r>
      <w:r>
        <w:rPr>
          <w:color w:val="1E1A16"/>
        </w:rPr>
        <w:t>-</w:t>
      </w:r>
      <w:r>
        <w:rPr>
          <w:color w:val="1E1A16"/>
          <w:spacing w:val="-15"/>
        </w:rPr>
        <w:t xml:space="preserve"> </w:t>
      </w:r>
      <w:r>
        <w:rPr>
          <w:color w:val="1E1A16"/>
        </w:rPr>
        <w:t>Con</w:t>
      </w:r>
      <w:r>
        <w:rPr>
          <w:color w:val="1E1A16"/>
          <w:spacing w:val="-14"/>
        </w:rPr>
        <w:t xml:space="preserve"> </w:t>
      </w:r>
      <w:r>
        <w:rPr>
          <w:color w:val="1E1A16"/>
        </w:rPr>
        <w:t>decorrenza</w:t>
      </w:r>
      <w:r>
        <w:rPr>
          <w:color w:val="1E1A16"/>
          <w:spacing w:val="-13"/>
        </w:rPr>
        <w:t xml:space="preserve"> </w:t>
      </w:r>
      <w:r>
        <w:rPr>
          <w:color w:val="1E1A16"/>
        </w:rPr>
        <w:t>dal</w:t>
      </w:r>
      <w:r>
        <w:rPr>
          <w:color w:val="1E1A16"/>
          <w:spacing w:val="-14"/>
        </w:rPr>
        <w:t xml:space="preserve"> </w:t>
      </w:r>
      <w:r>
        <w:rPr>
          <w:color w:val="1E1A16"/>
        </w:rPr>
        <w:t>giorno</w:t>
      </w:r>
      <w:r>
        <w:rPr>
          <w:color w:val="1E1A16"/>
          <w:spacing w:val="-13"/>
        </w:rPr>
        <w:t xml:space="preserve"> </w:t>
      </w:r>
      <w:r>
        <w:rPr>
          <w:color w:val="1E1A16"/>
        </w:rPr>
        <w:t>.........................................................................................................</w:t>
      </w:r>
    </w:p>
    <w:p w:rsidR="003168F7" w:rsidRDefault="003168F7">
      <w:pPr>
        <w:pStyle w:val="Corpotesto"/>
        <w:spacing w:before="5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349"/>
        <w:gridCol w:w="1176"/>
        <w:gridCol w:w="1560"/>
        <w:gridCol w:w="1416"/>
        <w:gridCol w:w="1560"/>
        <w:gridCol w:w="1702"/>
      </w:tblGrid>
      <w:tr w:rsidR="003168F7">
        <w:trPr>
          <w:trHeight w:val="690"/>
        </w:trPr>
        <w:tc>
          <w:tcPr>
            <w:tcW w:w="1553" w:type="dxa"/>
          </w:tcPr>
          <w:p w:rsidR="003168F7" w:rsidRDefault="008A4588">
            <w:pPr>
              <w:pStyle w:val="TableParagraph"/>
              <w:spacing w:line="225" w:lineRule="exact"/>
              <w:ind w:left="314"/>
              <w:rPr>
                <w:sz w:val="20"/>
              </w:rPr>
            </w:pPr>
            <w:r>
              <w:rPr>
                <w:color w:val="1E1A16"/>
                <w:sz w:val="20"/>
              </w:rPr>
              <w:t>Superficie /</w:t>
            </w:r>
          </w:p>
          <w:p w:rsidR="003168F7" w:rsidRDefault="008A4588">
            <w:pPr>
              <w:pStyle w:val="TableParagraph"/>
              <w:spacing w:before="113"/>
              <w:ind w:left="206"/>
              <w:rPr>
                <w:sz w:val="20"/>
              </w:rPr>
            </w:pPr>
            <w:r>
              <w:rPr>
                <w:color w:val="1E1A16"/>
                <w:sz w:val="20"/>
              </w:rPr>
              <w:t>Area Scoperta</w:t>
            </w:r>
          </w:p>
        </w:tc>
        <w:tc>
          <w:tcPr>
            <w:tcW w:w="1349" w:type="dxa"/>
          </w:tcPr>
          <w:p w:rsidR="003168F7" w:rsidRDefault="008A4588">
            <w:pPr>
              <w:pStyle w:val="TableParagraph"/>
              <w:spacing w:before="166"/>
              <w:ind w:left="285"/>
              <w:rPr>
                <w:sz w:val="20"/>
              </w:rPr>
            </w:pPr>
            <w:r>
              <w:rPr>
                <w:color w:val="1E1A16"/>
                <w:sz w:val="20"/>
              </w:rPr>
              <w:t>Categoria</w:t>
            </w:r>
          </w:p>
        </w:tc>
        <w:tc>
          <w:tcPr>
            <w:tcW w:w="1176" w:type="dxa"/>
          </w:tcPr>
          <w:p w:rsidR="003168F7" w:rsidRDefault="008A4588">
            <w:pPr>
              <w:pStyle w:val="TableParagraph"/>
              <w:spacing w:before="166"/>
              <w:ind w:left="325"/>
              <w:rPr>
                <w:sz w:val="20"/>
              </w:rPr>
            </w:pPr>
            <w:r>
              <w:rPr>
                <w:color w:val="1E1A16"/>
                <w:sz w:val="20"/>
              </w:rPr>
              <w:t>Foglio</w:t>
            </w:r>
          </w:p>
        </w:tc>
        <w:tc>
          <w:tcPr>
            <w:tcW w:w="1560" w:type="dxa"/>
          </w:tcPr>
          <w:p w:rsidR="003168F7" w:rsidRDefault="008A4588">
            <w:pPr>
              <w:pStyle w:val="TableParagraph"/>
              <w:spacing w:before="166"/>
              <w:ind w:left="400"/>
              <w:rPr>
                <w:sz w:val="20"/>
              </w:rPr>
            </w:pPr>
            <w:r>
              <w:rPr>
                <w:color w:val="1E1A16"/>
                <w:sz w:val="20"/>
              </w:rPr>
              <w:t>Particella</w:t>
            </w:r>
          </w:p>
        </w:tc>
        <w:tc>
          <w:tcPr>
            <w:tcW w:w="1416" w:type="dxa"/>
          </w:tcPr>
          <w:p w:rsidR="003168F7" w:rsidRDefault="008A4588">
            <w:pPr>
              <w:pStyle w:val="TableParagraph"/>
              <w:spacing w:before="166"/>
              <w:ind w:left="529" w:right="524"/>
              <w:jc w:val="center"/>
              <w:rPr>
                <w:sz w:val="20"/>
              </w:rPr>
            </w:pPr>
            <w:r>
              <w:rPr>
                <w:color w:val="1E1A16"/>
                <w:sz w:val="20"/>
              </w:rPr>
              <w:t>Sub</w:t>
            </w:r>
          </w:p>
        </w:tc>
        <w:tc>
          <w:tcPr>
            <w:tcW w:w="1560" w:type="dxa"/>
          </w:tcPr>
          <w:p w:rsidR="003168F7" w:rsidRDefault="008A4588">
            <w:pPr>
              <w:pStyle w:val="TableParagraph"/>
              <w:spacing w:before="166"/>
              <w:ind w:left="136"/>
              <w:rPr>
                <w:sz w:val="20"/>
              </w:rPr>
            </w:pPr>
            <w:r>
              <w:rPr>
                <w:color w:val="1E1A16"/>
                <w:sz w:val="20"/>
              </w:rPr>
              <w:t>Codice ATECO</w:t>
            </w:r>
          </w:p>
        </w:tc>
        <w:tc>
          <w:tcPr>
            <w:tcW w:w="1702" w:type="dxa"/>
          </w:tcPr>
          <w:p w:rsidR="003168F7" w:rsidRDefault="003168F7">
            <w:pPr>
              <w:pStyle w:val="TableParagraph"/>
              <w:rPr>
                <w:sz w:val="20"/>
              </w:rPr>
            </w:pPr>
          </w:p>
        </w:tc>
      </w:tr>
      <w:tr w:rsidR="003168F7">
        <w:trPr>
          <w:trHeight w:val="328"/>
        </w:trPr>
        <w:tc>
          <w:tcPr>
            <w:tcW w:w="1553" w:type="dxa"/>
          </w:tcPr>
          <w:p w:rsidR="003168F7" w:rsidRDefault="003168F7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3168F7" w:rsidRDefault="003168F7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3168F7" w:rsidRDefault="003168F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3168F7" w:rsidRDefault="003168F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168F7" w:rsidRDefault="003168F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3168F7" w:rsidRDefault="003168F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3168F7" w:rsidRDefault="003168F7">
            <w:pPr>
              <w:pStyle w:val="TableParagraph"/>
              <w:rPr>
                <w:sz w:val="20"/>
              </w:rPr>
            </w:pPr>
          </w:p>
        </w:tc>
      </w:tr>
    </w:tbl>
    <w:p w:rsidR="003168F7" w:rsidRDefault="003168F7">
      <w:pPr>
        <w:pStyle w:val="Corpotesto"/>
        <w:rPr>
          <w:sz w:val="22"/>
        </w:rPr>
      </w:pPr>
    </w:p>
    <w:p w:rsidR="003168F7" w:rsidRDefault="003168F7">
      <w:pPr>
        <w:pStyle w:val="Corpotesto"/>
        <w:spacing w:before="2"/>
      </w:pPr>
    </w:p>
    <w:p w:rsidR="003168F7" w:rsidRDefault="000D161C">
      <w:pPr>
        <w:spacing w:before="1"/>
        <w:ind w:left="22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245110</wp:posOffset>
                </wp:positionV>
                <wp:extent cx="6983095" cy="71056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7105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68F7" w:rsidRDefault="008A4588">
                            <w:pPr>
                              <w:tabs>
                                <w:tab w:val="left" w:pos="10753"/>
                              </w:tabs>
                              <w:spacing w:before="13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Nominativo del precedente detentore (se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conosciuto)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2.7pt;margin-top:19.3pt;width:549.85pt;height:55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" filled="f" strokeweight=".16936mm">
                <v:textbox inset="0,0,0,0">
                  <w:txbxContent>
                    <w:p w:rsidR="003168F7" w:rsidRDefault="008A4588">
                      <w:pPr>
                        <w:tabs>
                          <w:tab w:val="left" w:pos="10753"/>
                        </w:tabs>
                        <w:spacing w:before="13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Nominativo del precedente detentore (se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conosciuto)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A4588">
        <w:t>NOTE:</w:t>
      </w:r>
    </w:p>
    <w:p w:rsidR="003168F7" w:rsidRDefault="008A4588">
      <w:pPr>
        <w:pStyle w:val="Paragrafoelenco"/>
        <w:numPr>
          <w:ilvl w:val="0"/>
          <w:numId w:val="2"/>
        </w:numPr>
        <w:tabs>
          <w:tab w:val="left" w:pos="380"/>
        </w:tabs>
        <w:spacing w:before="89"/>
        <w:ind w:firstLine="0"/>
        <w:jc w:val="both"/>
        <w:rPr>
          <w:b/>
        </w:rPr>
      </w:pPr>
      <w:r>
        <w:rPr>
          <w:b/>
        </w:rPr>
        <w:t xml:space="preserve">La dichiarazione deve essere presentata entro il </w:t>
      </w:r>
      <w:r w:rsidR="00C7552D">
        <w:rPr>
          <w:b/>
        </w:rPr>
        <w:t>30 giugno dell’anno successivo</w:t>
      </w:r>
      <w:r>
        <w:rPr>
          <w:b/>
        </w:rPr>
        <w:t xml:space="preserve"> al verificarsi del fatto ch</w:t>
      </w:r>
      <w:r w:rsidR="00C7552D">
        <w:rPr>
          <w:b/>
        </w:rPr>
        <w:t>e ne determina l’obbligo (Art.</w:t>
      </w:r>
      <w:proofErr w:type="gramStart"/>
      <w:r w:rsidR="00C7552D">
        <w:rPr>
          <w:b/>
        </w:rPr>
        <w:t xml:space="preserve">31 </w:t>
      </w:r>
      <w:r>
        <w:rPr>
          <w:b/>
        </w:rPr>
        <w:t xml:space="preserve"> Comma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3).</w:t>
      </w:r>
    </w:p>
    <w:p w:rsidR="003168F7" w:rsidRDefault="008A4588">
      <w:pPr>
        <w:pStyle w:val="Paragrafoelenco"/>
        <w:numPr>
          <w:ilvl w:val="0"/>
          <w:numId w:val="2"/>
        </w:numPr>
        <w:tabs>
          <w:tab w:val="left" w:pos="412"/>
        </w:tabs>
        <w:spacing w:before="121"/>
        <w:ind w:right="219" w:firstLine="0"/>
        <w:jc w:val="both"/>
        <w:rPr>
          <w:b/>
        </w:rPr>
      </w:pPr>
      <w:r>
        <w:rPr>
          <w:b/>
        </w:rPr>
        <w:t>La dichiarazione ha effetto anche per gli anni successivi qualora non si verifichino modificazioni dei dati dichiarati da cui consegua un divers</w:t>
      </w:r>
      <w:r w:rsidR="00C7552D">
        <w:rPr>
          <w:b/>
        </w:rPr>
        <w:t>o ammontare del tributo (Art. 31</w:t>
      </w:r>
      <w:r>
        <w:rPr>
          <w:b/>
        </w:rPr>
        <w:t xml:space="preserve"> Comma</w:t>
      </w:r>
      <w:r>
        <w:rPr>
          <w:b/>
          <w:spacing w:val="-11"/>
        </w:rPr>
        <w:t xml:space="preserve"> </w:t>
      </w:r>
      <w:r>
        <w:rPr>
          <w:b/>
        </w:rPr>
        <w:t>4).</w:t>
      </w:r>
    </w:p>
    <w:p w:rsidR="003168F7" w:rsidRDefault="008A4588">
      <w:pPr>
        <w:pStyle w:val="Paragrafoelenco"/>
        <w:numPr>
          <w:ilvl w:val="0"/>
          <w:numId w:val="2"/>
        </w:numPr>
        <w:tabs>
          <w:tab w:val="left" w:pos="419"/>
        </w:tabs>
        <w:spacing w:before="118"/>
        <w:ind w:firstLine="55"/>
        <w:jc w:val="both"/>
        <w:rPr>
          <w:b/>
        </w:rPr>
      </w:pPr>
      <w:r>
        <w:rPr>
          <w:b/>
        </w:rPr>
        <w:t xml:space="preserve">La dichiarazione, sottoscritta dal dichiarante, è presentata direttamente agli uffici preposti o è spedita per posta tramite raccomandata o inviata telematicamente per posta </w:t>
      </w:r>
      <w:r w:rsidR="00C7552D">
        <w:rPr>
          <w:b/>
        </w:rPr>
        <w:t>certificata (Art 31</w:t>
      </w:r>
      <w:r>
        <w:rPr>
          <w:b/>
        </w:rPr>
        <w:t xml:space="preserve"> Comma 5).</w:t>
      </w:r>
      <w:bookmarkStart w:id="0" w:name="_GoBack"/>
      <w:bookmarkEnd w:id="0"/>
      <w:r>
        <w:rPr>
          <w:b/>
        </w:rPr>
        <w:t>.</w:t>
      </w:r>
    </w:p>
    <w:p w:rsidR="003168F7" w:rsidRDefault="008A4588">
      <w:pPr>
        <w:spacing w:before="117"/>
        <w:ind w:left="226"/>
        <w:jc w:val="both"/>
      </w:pPr>
      <w:r>
        <w:t>Si avverte che è obbligatoria la compilazione del modulo in ogni suo punto.</w:t>
      </w:r>
    </w:p>
    <w:p w:rsidR="003168F7" w:rsidRDefault="003168F7">
      <w:pPr>
        <w:pStyle w:val="Corpotesto"/>
      </w:pPr>
    </w:p>
    <w:p w:rsidR="003168F7" w:rsidRDefault="000D161C">
      <w:pPr>
        <w:pStyle w:val="Corpotesto"/>
        <w:spacing w:before="2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194310</wp:posOffset>
                </wp:positionV>
                <wp:extent cx="6876415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8EC9D" id="Rectangle 2" o:spid="_x0000_s1026" style="position:absolute;margin-left:26.9pt;margin-top:15.3pt;width:541.4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168F7" w:rsidRDefault="003168F7">
      <w:pPr>
        <w:pStyle w:val="Corpotesto"/>
      </w:pPr>
    </w:p>
    <w:p w:rsidR="003168F7" w:rsidRDefault="003168F7">
      <w:pPr>
        <w:pStyle w:val="Corpotesto"/>
        <w:spacing w:before="10"/>
        <w:rPr>
          <w:sz w:val="19"/>
        </w:rPr>
      </w:pPr>
    </w:p>
    <w:p w:rsidR="003168F7" w:rsidRDefault="008A4588">
      <w:pPr>
        <w:ind w:left="226"/>
      </w:pPr>
      <w:r>
        <w:t xml:space="preserve">L'Amministrazione Comunale informa, ai sensi dell'art. 13 del D. </w:t>
      </w:r>
      <w:proofErr w:type="spellStart"/>
      <w:r>
        <w:t>Lgs</w:t>
      </w:r>
      <w:proofErr w:type="spellEnd"/>
      <w:r>
        <w:t>. 30 giugno 2003, n. 196, che:</w:t>
      </w:r>
    </w:p>
    <w:p w:rsidR="003168F7" w:rsidRDefault="003168F7">
      <w:pPr>
        <w:pStyle w:val="Corpotesto"/>
        <w:spacing w:before="4"/>
        <w:rPr>
          <w:sz w:val="32"/>
        </w:rPr>
      </w:pPr>
    </w:p>
    <w:p w:rsidR="003168F7" w:rsidRDefault="008A4588">
      <w:pPr>
        <w:pStyle w:val="Paragrafoelenco"/>
        <w:numPr>
          <w:ilvl w:val="0"/>
          <w:numId w:val="1"/>
        </w:numPr>
        <w:tabs>
          <w:tab w:val="left" w:pos="510"/>
        </w:tabs>
        <w:spacing w:before="1"/>
      </w:pPr>
      <w:r>
        <w:t>il trattamento dei dati conferiti con dichiarazioni/richieste è finalizzato allo sviluppo del relativo procedimento amministrativo ed alle attività ad esso</w:t>
      </w:r>
      <w:r>
        <w:rPr>
          <w:spacing w:val="-8"/>
        </w:rPr>
        <w:t xml:space="preserve"> </w:t>
      </w:r>
      <w:r>
        <w:t>correlate;</w:t>
      </w:r>
    </w:p>
    <w:p w:rsidR="003168F7" w:rsidRDefault="008A4588">
      <w:pPr>
        <w:pStyle w:val="Paragrafoelenco"/>
        <w:numPr>
          <w:ilvl w:val="0"/>
          <w:numId w:val="1"/>
        </w:numPr>
        <w:tabs>
          <w:tab w:val="left" w:pos="510"/>
        </w:tabs>
        <w:spacing w:line="267" w:lineRule="exact"/>
        <w:ind w:right="0"/>
      </w:pPr>
      <w:r>
        <w:t>il conferimento dei dati è obbligatorio per il corretto sviluppo dell'istruttoria e degli altri</w:t>
      </w:r>
      <w:r>
        <w:rPr>
          <w:spacing w:val="-6"/>
        </w:rPr>
        <w:t xml:space="preserve"> </w:t>
      </w:r>
      <w:r>
        <w:t>adempimenti;</w:t>
      </w:r>
    </w:p>
    <w:p w:rsidR="003168F7" w:rsidRDefault="008A4588">
      <w:pPr>
        <w:pStyle w:val="Paragrafoelenco"/>
        <w:numPr>
          <w:ilvl w:val="0"/>
          <w:numId w:val="1"/>
        </w:numPr>
        <w:tabs>
          <w:tab w:val="left" w:pos="510"/>
        </w:tabs>
        <w:ind w:right="219"/>
      </w:pPr>
      <w:r>
        <w:t>il mancato conferimento di alcuni o di tutti i dati richiesti comporta l'interruzione/l'annullamento dei procedimenti amministrativi;</w:t>
      </w:r>
    </w:p>
    <w:p w:rsidR="003168F7" w:rsidRDefault="008A4588">
      <w:pPr>
        <w:pStyle w:val="Paragrafoelenco"/>
        <w:numPr>
          <w:ilvl w:val="0"/>
          <w:numId w:val="1"/>
        </w:numPr>
        <w:tabs>
          <w:tab w:val="left" w:pos="510"/>
        </w:tabs>
      </w:pPr>
      <w:r>
        <w:t>in relazione al procedimento ed alle attività correlate, il Comune può comunicare i dati acquisiti con le dichiarazioni/richieste ad altri Enti</w:t>
      </w:r>
      <w:r>
        <w:rPr>
          <w:spacing w:val="-1"/>
        </w:rPr>
        <w:t xml:space="preserve"> </w:t>
      </w:r>
      <w:r>
        <w:t>competenti;</w:t>
      </w:r>
    </w:p>
    <w:p w:rsidR="003168F7" w:rsidRDefault="008A4588">
      <w:pPr>
        <w:pStyle w:val="Paragrafoelenco"/>
        <w:numPr>
          <w:ilvl w:val="0"/>
          <w:numId w:val="1"/>
        </w:numPr>
        <w:tabs>
          <w:tab w:val="left" w:pos="510"/>
        </w:tabs>
      </w:pPr>
      <w:r>
        <w:t xml:space="preserve">il dichiarante può esercitare i diritti previsti dall'art. 7 del D. </w:t>
      </w:r>
      <w:proofErr w:type="spellStart"/>
      <w:r>
        <w:t>Lgs</w:t>
      </w:r>
      <w:proofErr w:type="spellEnd"/>
      <w:r>
        <w:t>. n. 196/2003, ovvero la modifica, l'aggiornamento e la cancellazione dei</w:t>
      </w:r>
      <w:r>
        <w:rPr>
          <w:spacing w:val="-3"/>
        </w:rPr>
        <w:t xml:space="preserve"> </w:t>
      </w:r>
      <w:r>
        <w:t>dati;</w:t>
      </w:r>
    </w:p>
    <w:p w:rsidR="003168F7" w:rsidRDefault="008A4588">
      <w:pPr>
        <w:pStyle w:val="Paragrafoelenco"/>
        <w:numPr>
          <w:ilvl w:val="0"/>
          <w:numId w:val="1"/>
        </w:numPr>
        <w:tabs>
          <w:tab w:val="left" w:pos="510"/>
        </w:tabs>
        <w:spacing w:line="268" w:lineRule="exact"/>
        <w:ind w:right="0"/>
      </w:pPr>
      <w:r>
        <w:t>titolare della banca dati e del trattamento dei dati è l’ufficio tributi del Comune di</w:t>
      </w:r>
      <w:r>
        <w:rPr>
          <w:spacing w:val="-13"/>
        </w:rPr>
        <w:t xml:space="preserve"> </w:t>
      </w:r>
      <w:r>
        <w:t>Marsala;</w:t>
      </w:r>
    </w:p>
    <w:p w:rsidR="003168F7" w:rsidRDefault="003168F7">
      <w:pPr>
        <w:pStyle w:val="Corpotesto"/>
        <w:rPr>
          <w:sz w:val="26"/>
        </w:rPr>
      </w:pPr>
    </w:p>
    <w:p w:rsidR="003168F7" w:rsidRDefault="008A4588">
      <w:pPr>
        <w:spacing w:before="209"/>
        <w:ind w:left="226"/>
        <w:rPr>
          <w:b/>
          <w:sz w:val="24"/>
        </w:rPr>
      </w:pPr>
      <w:r>
        <w:rPr>
          <w:b/>
          <w:sz w:val="24"/>
        </w:rPr>
        <w:t>Allegare copia del documento di riconoscimento come previsto dall’art. 38 del D.P.R. n. 445/2000.</w:t>
      </w:r>
    </w:p>
    <w:p w:rsidR="003168F7" w:rsidRDefault="003168F7">
      <w:pPr>
        <w:pStyle w:val="Corpotesto"/>
        <w:rPr>
          <w:b/>
        </w:rPr>
      </w:pPr>
    </w:p>
    <w:p w:rsidR="003168F7" w:rsidRDefault="003168F7">
      <w:pPr>
        <w:pStyle w:val="Corpotesto"/>
        <w:rPr>
          <w:b/>
        </w:rPr>
      </w:pPr>
    </w:p>
    <w:p w:rsidR="003168F7" w:rsidRDefault="003168F7">
      <w:pPr>
        <w:pStyle w:val="Corpotesto"/>
        <w:rPr>
          <w:b/>
        </w:rPr>
      </w:pPr>
    </w:p>
    <w:p w:rsidR="003168F7" w:rsidRDefault="003168F7">
      <w:pPr>
        <w:pStyle w:val="Corpotesto"/>
        <w:rPr>
          <w:b/>
        </w:rPr>
      </w:pPr>
    </w:p>
    <w:p w:rsidR="003168F7" w:rsidRDefault="008A4588">
      <w:pPr>
        <w:tabs>
          <w:tab w:val="left" w:pos="1531"/>
          <w:tab w:val="left" w:pos="2078"/>
          <w:tab w:val="left" w:pos="3228"/>
          <w:tab w:val="left" w:pos="4714"/>
          <w:tab w:val="left" w:pos="10262"/>
        </w:tabs>
        <w:spacing w:before="218"/>
        <w:ind w:left="226"/>
        <w:rPr>
          <w:sz w:val="24"/>
        </w:rPr>
      </w:pPr>
      <w:r>
        <w:rPr>
          <w:sz w:val="24"/>
        </w:rPr>
        <w:t>Marsala,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Firma 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3168F7">
      <w:pgSz w:w="11900" w:h="16840"/>
      <w:pgMar w:top="1320" w:right="340" w:bottom="280" w:left="340" w:header="1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AF" w:rsidRDefault="00B004AF">
      <w:r>
        <w:separator/>
      </w:r>
    </w:p>
  </w:endnote>
  <w:endnote w:type="continuationSeparator" w:id="0">
    <w:p w:rsidR="00B004AF" w:rsidRDefault="00B0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AF" w:rsidRDefault="00B004AF">
      <w:r>
        <w:separator/>
      </w:r>
    </w:p>
  </w:footnote>
  <w:footnote w:type="continuationSeparator" w:id="0">
    <w:p w:rsidR="00B004AF" w:rsidRDefault="00B00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8F7" w:rsidRDefault="008A4588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439360" behindDoc="1" locked="0" layoutInCell="1" allowOverlap="1">
          <wp:simplePos x="0" y="0"/>
          <wp:positionH relativeFrom="page">
            <wp:posOffset>83819</wp:posOffset>
          </wp:positionH>
          <wp:positionV relativeFrom="page">
            <wp:posOffset>65542</wp:posOffset>
          </wp:positionV>
          <wp:extent cx="640080" cy="7467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80" cy="746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161C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9872" behindDoc="1" locked="0" layoutInCell="1" allowOverlap="1">
              <wp:simplePos x="0" y="0"/>
              <wp:positionH relativeFrom="page">
                <wp:posOffset>796290</wp:posOffset>
              </wp:positionH>
              <wp:positionV relativeFrom="page">
                <wp:posOffset>169545</wp:posOffset>
              </wp:positionV>
              <wp:extent cx="1899920" cy="3987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9920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8F7" w:rsidRDefault="008A4588">
                          <w:pPr>
                            <w:spacing w:before="8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COMUNE DI MARSALA -</w:t>
                          </w:r>
                        </w:p>
                        <w:p w:rsidR="003168F7" w:rsidRDefault="008A4588">
                          <w:pPr>
                            <w:spacing w:before="1"/>
                            <w:ind w:left="480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Ufficio Tributi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2.7pt;margin-top:13.35pt;width:149.6pt;height:31.4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GhrrgIAAKk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" filled="f" stroked="f">
              <v:textbox inset="0,0,0,0">
                <w:txbxContent>
                  <w:p w:rsidR="003168F7" w:rsidRDefault="008A4588">
                    <w:pPr>
                      <w:spacing w:before="8"/>
                      <w:ind w:left="2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COMUNE DI MARSALA -</w:t>
                    </w:r>
                  </w:p>
                  <w:p w:rsidR="003168F7" w:rsidRDefault="008A4588">
                    <w:pPr>
                      <w:spacing w:before="1"/>
                      <w:ind w:left="48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Ufficio Tributi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161C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0384" behindDoc="1" locked="0" layoutInCell="1" allowOverlap="1">
              <wp:simplePos x="0" y="0"/>
              <wp:positionH relativeFrom="page">
                <wp:posOffset>5025390</wp:posOffset>
              </wp:positionH>
              <wp:positionV relativeFrom="page">
                <wp:posOffset>203835</wp:posOffset>
              </wp:positionV>
              <wp:extent cx="1617980" cy="3562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8F7" w:rsidRDefault="008A4588">
                          <w:pPr>
                            <w:pStyle w:val="Corpotesto"/>
                            <w:spacing w:before="10"/>
                            <w:ind w:left="1" w:right="1"/>
                            <w:jc w:val="center"/>
                          </w:pPr>
                          <w:r>
                            <w:t>AL SERVIZIO TRIBUTI DEL</w:t>
                          </w:r>
                        </w:p>
                        <w:p w:rsidR="003168F7" w:rsidRDefault="008A4588">
                          <w:pPr>
                            <w:pStyle w:val="Corpotesto"/>
                            <w:spacing w:before="71"/>
                            <w:ind w:left="75" w:right="1"/>
                            <w:jc w:val="center"/>
                          </w:pPr>
                          <w:r>
                            <w:t>COMUNE DI MARSALA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395.7pt;margin-top:16.05pt;width:127.4pt;height:28.05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6Jrw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" filled="f" stroked="f">
              <v:textbox inset="0,0,0,0">
                <w:txbxContent>
                  <w:p w:rsidR="003168F7" w:rsidRDefault="008A4588">
                    <w:pPr>
                      <w:pStyle w:val="Corpotesto"/>
                      <w:spacing w:before="10"/>
                      <w:ind w:left="1" w:right="1"/>
                      <w:jc w:val="center"/>
                    </w:pPr>
                    <w:r>
                      <w:t>AL SERVIZIO TRIBUTI DEL</w:t>
                    </w:r>
                  </w:p>
                  <w:p w:rsidR="003168F7" w:rsidRDefault="008A4588">
                    <w:pPr>
                      <w:pStyle w:val="Corpotesto"/>
                      <w:spacing w:before="71"/>
                      <w:ind w:left="75" w:right="1"/>
                      <w:jc w:val="center"/>
                    </w:pPr>
                    <w:r>
                      <w:t>COMUNE DI MARSALA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6C05"/>
    <w:multiLevelType w:val="hybridMultilevel"/>
    <w:tmpl w:val="9396899A"/>
    <w:lvl w:ilvl="0" w:tplc="3EC8E1F8">
      <w:numFmt w:val="bullet"/>
      <w:lvlText w:val=""/>
      <w:lvlJc w:val="left"/>
      <w:pPr>
        <w:ind w:left="509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16CEE84">
      <w:numFmt w:val="bullet"/>
      <w:lvlText w:val="•"/>
      <w:lvlJc w:val="left"/>
      <w:pPr>
        <w:ind w:left="1572" w:hanging="284"/>
      </w:pPr>
      <w:rPr>
        <w:rFonts w:hint="default"/>
        <w:lang w:val="it-IT" w:eastAsia="en-US" w:bidi="ar-SA"/>
      </w:rPr>
    </w:lvl>
    <w:lvl w:ilvl="2" w:tplc="F32A410A">
      <w:numFmt w:val="bullet"/>
      <w:lvlText w:val="•"/>
      <w:lvlJc w:val="left"/>
      <w:pPr>
        <w:ind w:left="2644" w:hanging="284"/>
      </w:pPr>
      <w:rPr>
        <w:rFonts w:hint="default"/>
        <w:lang w:val="it-IT" w:eastAsia="en-US" w:bidi="ar-SA"/>
      </w:rPr>
    </w:lvl>
    <w:lvl w:ilvl="3" w:tplc="7F38F048">
      <w:numFmt w:val="bullet"/>
      <w:lvlText w:val="•"/>
      <w:lvlJc w:val="left"/>
      <w:pPr>
        <w:ind w:left="3716" w:hanging="284"/>
      </w:pPr>
      <w:rPr>
        <w:rFonts w:hint="default"/>
        <w:lang w:val="it-IT" w:eastAsia="en-US" w:bidi="ar-SA"/>
      </w:rPr>
    </w:lvl>
    <w:lvl w:ilvl="4" w:tplc="AEFA4964">
      <w:numFmt w:val="bullet"/>
      <w:lvlText w:val="•"/>
      <w:lvlJc w:val="left"/>
      <w:pPr>
        <w:ind w:left="4788" w:hanging="284"/>
      </w:pPr>
      <w:rPr>
        <w:rFonts w:hint="default"/>
        <w:lang w:val="it-IT" w:eastAsia="en-US" w:bidi="ar-SA"/>
      </w:rPr>
    </w:lvl>
    <w:lvl w:ilvl="5" w:tplc="D730CEC6">
      <w:numFmt w:val="bullet"/>
      <w:lvlText w:val="•"/>
      <w:lvlJc w:val="left"/>
      <w:pPr>
        <w:ind w:left="5860" w:hanging="284"/>
      </w:pPr>
      <w:rPr>
        <w:rFonts w:hint="default"/>
        <w:lang w:val="it-IT" w:eastAsia="en-US" w:bidi="ar-SA"/>
      </w:rPr>
    </w:lvl>
    <w:lvl w:ilvl="6" w:tplc="32ECEAD0">
      <w:numFmt w:val="bullet"/>
      <w:lvlText w:val="•"/>
      <w:lvlJc w:val="left"/>
      <w:pPr>
        <w:ind w:left="6932" w:hanging="284"/>
      </w:pPr>
      <w:rPr>
        <w:rFonts w:hint="default"/>
        <w:lang w:val="it-IT" w:eastAsia="en-US" w:bidi="ar-SA"/>
      </w:rPr>
    </w:lvl>
    <w:lvl w:ilvl="7" w:tplc="BF50EC2A">
      <w:numFmt w:val="bullet"/>
      <w:lvlText w:val="•"/>
      <w:lvlJc w:val="left"/>
      <w:pPr>
        <w:ind w:left="8004" w:hanging="284"/>
      </w:pPr>
      <w:rPr>
        <w:rFonts w:hint="default"/>
        <w:lang w:val="it-IT" w:eastAsia="en-US" w:bidi="ar-SA"/>
      </w:rPr>
    </w:lvl>
    <w:lvl w:ilvl="8" w:tplc="9F5AE158">
      <w:numFmt w:val="bullet"/>
      <w:lvlText w:val="•"/>
      <w:lvlJc w:val="left"/>
      <w:pPr>
        <w:ind w:left="907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7971F0C"/>
    <w:multiLevelType w:val="hybridMultilevel"/>
    <w:tmpl w:val="6E10FCD8"/>
    <w:lvl w:ilvl="0" w:tplc="7824687E">
      <w:numFmt w:val="bullet"/>
      <w:lvlText w:val="-"/>
      <w:lvlJc w:val="left"/>
      <w:pPr>
        <w:ind w:left="226" w:hanging="15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4CCF9B8">
      <w:numFmt w:val="bullet"/>
      <w:lvlText w:val="•"/>
      <w:lvlJc w:val="left"/>
      <w:pPr>
        <w:ind w:left="1320" w:hanging="154"/>
      </w:pPr>
      <w:rPr>
        <w:rFonts w:hint="default"/>
        <w:lang w:val="it-IT" w:eastAsia="en-US" w:bidi="ar-SA"/>
      </w:rPr>
    </w:lvl>
    <w:lvl w:ilvl="2" w:tplc="AB461034">
      <w:numFmt w:val="bullet"/>
      <w:lvlText w:val="•"/>
      <w:lvlJc w:val="left"/>
      <w:pPr>
        <w:ind w:left="2420" w:hanging="154"/>
      </w:pPr>
      <w:rPr>
        <w:rFonts w:hint="default"/>
        <w:lang w:val="it-IT" w:eastAsia="en-US" w:bidi="ar-SA"/>
      </w:rPr>
    </w:lvl>
    <w:lvl w:ilvl="3" w:tplc="F90860D0">
      <w:numFmt w:val="bullet"/>
      <w:lvlText w:val="•"/>
      <w:lvlJc w:val="left"/>
      <w:pPr>
        <w:ind w:left="3520" w:hanging="154"/>
      </w:pPr>
      <w:rPr>
        <w:rFonts w:hint="default"/>
        <w:lang w:val="it-IT" w:eastAsia="en-US" w:bidi="ar-SA"/>
      </w:rPr>
    </w:lvl>
    <w:lvl w:ilvl="4" w:tplc="6D560236">
      <w:numFmt w:val="bullet"/>
      <w:lvlText w:val="•"/>
      <w:lvlJc w:val="left"/>
      <w:pPr>
        <w:ind w:left="4620" w:hanging="154"/>
      </w:pPr>
      <w:rPr>
        <w:rFonts w:hint="default"/>
        <w:lang w:val="it-IT" w:eastAsia="en-US" w:bidi="ar-SA"/>
      </w:rPr>
    </w:lvl>
    <w:lvl w:ilvl="5" w:tplc="4170B5D0">
      <w:numFmt w:val="bullet"/>
      <w:lvlText w:val="•"/>
      <w:lvlJc w:val="left"/>
      <w:pPr>
        <w:ind w:left="5720" w:hanging="154"/>
      </w:pPr>
      <w:rPr>
        <w:rFonts w:hint="default"/>
        <w:lang w:val="it-IT" w:eastAsia="en-US" w:bidi="ar-SA"/>
      </w:rPr>
    </w:lvl>
    <w:lvl w:ilvl="6" w:tplc="8C12F44A">
      <w:numFmt w:val="bullet"/>
      <w:lvlText w:val="•"/>
      <w:lvlJc w:val="left"/>
      <w:pPr>
        <w:ind w:left="6820" w:hanging="154"/>
      </w:pPr>
      <w:rPr>
        <w:rFonts w:hint="default"/>
        <w:lang w:val="it-IT" w:eastAsia="en-US" w:bidi="ar-SA"/>
      </w:rPr>
    </w:lvl>
    <w:lvl w:ilvl="7" w:tplc="621EA32E">
      <w:numFmt w:val="bullet"/>
      <w:lvlText w:val="•"/>
      <w:lvlJc w:val="left"/>
      <w:pPr>
        <w:ind w:left="7920" w:hanging="154"/>
      </w:pPr>
      <w:rPr>
        <w:rFonts w:hint="default"/>
        <w:lang w:val="it-IT" w:eastAsia="en-US" w:bidi="ar-SA"/>
      </w:rPr>
    </w:lvl>
    <w:lvl w:ilvl="8" w:tplc="CB1CB02E">
      <w:numFmt w:val="bullet"/>
      <w:lvlText w:val="•"/>
      <w:lvlJc w:val="left"/>
      <w:pPr>
        <w:ind w:left="9020" w:hanging="15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F7"/>
    <w:rsid w:val="000D161C"/>
    <w:rsid w:val="003168F7"/>
    <w:rsid w:val="00494509"/>
    <w:rsid w:val="006A01FB"/>
    <w:rsid w:val="008A4588"/>
    <w:rsid w:val="00B004AF"/>
    <w:rsid w:val="00C7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E73C2-23F8-422D-BB74-762F8459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"/>
      <w:ind w:left="22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3"/>
      <w:ind w:left="226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" w:line="367" w:lineRule="exact"/>
      <w:ind w:left="843" w:right="84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509" w:right="218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UTENZE%20NON%20DOMESTICHE%20-%20ISCRIZIONE%20VARIAZIONE[2]</vt:lpstr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UTENZE%20NON%20DOMESTICHE%20-%20ISCRIZIONE%20VARIAZIONE[2]</dc:title>
  <dc:creator>Utente</dc:creator>
  <cp:lastModifiedBy>Sardo Francesca</cp:lastModifiedBy>
  <cp:revision>3</cp:revision>
  <dcterms:created xsi:type="dcterms:W3CDTF">2020-09-15T08:10:00Z</dcterms:created>
  <dcterms:modified xsi:type="dcterms:W3CDTF">2020-09-15T08:14:00Z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2020-08-18T00:00:00Z</vt:filetime>
  </property>
</Properties>
</file>